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A0" w:rsidRDefault="000C07A0">
      <w:pPr>
        <w:pStyle w:val="a3"/>
        <w:spacing w:before="0"/>
        <w:rPr>
          <w:sz w:val="26"/>
        </w:rPr>
      </w:pPr>
    </w:p>
    <w:p w:rsidR="009B09AD" w:rsidRDefault="009B09AD">
      <w:pPr>
        <w:pStyle w:val="a3"/>
        <w:spacing w:before="0"/>
        <w:rPr>
          <w:sz w:val="26"/>
        </w:rPr>
      </w:pPr>
    </w:p>
    <w:p w:rsidR="000C07A0" w:rsidRDefault="000C07A0">
      <w:pPr>
        <w:pStyle w:val="a3"/>
        <w:spacing w:before="5"/>
        <w:rPr>
          <w:sz w:val="22"/>
        </w:rPr>
      </w:pPr>
    </w:p>
    <w:p w:rsidR="000C07A0" w:rsidRDefault="009B09AD">
      <w:pPr>
        <w:pStyle w:val="a4"/>
      </w:pPr>
      <w:r>
        <w:t>План работы общешкольного родительского комитета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t xml:space="preserve"> учебный год.</w:t>
      </w:r>
    </w:p>
    <w:p w:rsidR="000C07A0" w:rsidRDefault="000C07A0">
      <w:pPr>
        <w:pStyle w:val="a3"/>
        <w:spacing w:before="9"/>
        <w:rPr>
          <w:b/>
          <w:sz w:val="15"/>
        </w:rPr>
      </w:pPr>
    </w:p>
    <w:p w:rsidR="000C07A0" w:rsidRDefault="009B09AD">
      <w:pPr>
        <w:pStyle w:val="1"/>
        <w:spacing w:before="90"/>
        <w:rPr>
          <w:b w:val="0"/>
          <w:i w:val="0"/>
        </w:rPr>
      </w:pPr>
      <w:r>
        <w:t>Цель</w:t>
      </w:r>
      <w:r>
        <w:rPr>
          <w:spacing w:val="-1"/>
        </w:rPr>
        <w:t xml:space="preserve"> </w:t>
      </w:r>
      <w:r>
        <w:t>работы</w:t>
      </w:r>
      <w:r>
        <w:rPr>
          <w:b w:val="0"/>
          <w:i w:val="0"/>
        </w:rPr>
        <w:t>:</w:t>
      </w:r>
    </w:p>
    <w:p w:rsidR="000C07A0" w:rsidRDefault="000C07A0">
      <w:pPr>
        <w:pStyle w:val="a3"/>
        <w:spacing w:before="4"/>
      </w:pPr>
    </w:p>
    <w:p w:rsidR="000C07A0" w:rsidRDefault="009B09AD">
      <w:pPr>
        <w:pStyle w:val="a3"/>
        <w:spacing w:before="1"/>
        <w:ind w:left="1002" w:right="332" w:firstLine="225"/>
      </w:pPr>
      <w:r>
        <w:rPr>
          <w:color w:val="0E1318"/>
        </w:rPr>
        <w:t>Укрепление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связей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между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семьей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общеобразовательным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учреждением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целях</w:t>
      </w:r>
      <w:r>
        <w:rPr>
          <w:color w:val="0E1318"/>
          <w:spacing w:val="-57"/>
        </w:rPr>
        <w:t xml:space="preserve"> </w:t>
      </w:r>
      <w:r>
        <w:rPr>
          <w:color w:val="0E1318"/>
        </w:rPr>
        <w:t>установления единства</w:t>
      </w:r>
      <w:r>
        <w:rPr>
          <w:color w:val="0E1318"/>
          <w:spacing w:val="59"/>
        </w:rPr>
        <w:t xml:space="preserve"> </w:t>
      </w:r>
      <w:r>
        <w:rPr>
          <w:color w:val="0E1318"/>
        </w:rPr>
        <w:t>воспитательного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влияния на учащихся школы.</w:t>
      </w:r>
    </w:p>
    <w:p w:rsidR="000C07A0" w:rsidRDefault="000C07A0">
      <w:pPr>
        <w:pStyle w:val="a3"/>
        <w:spacing w:before="7"/>
      </w:pPr>
    </w:p>
    <w:p w:rsidR="000C07A0" w:rsidRDefault="009B09AD">
      <w:pPr>
        <w:pStyle w:val="1"/>
        <w:ind w:left="1227"/>
      </w:pPr>
      <w:r>
        <w:t>Задачи:</w:t>
      </w:r>
    </w:p>
    <w:p w:rsidR="000C07A0" w:rsidRDefault="000C07A0">
      <w:pPr>
        <w:pStyle w:val="a3"/>
        <w:spacing w:before="2"/>
        <w:rPr>
          <w:b/>
          <w:i/>
        </w:rPr>
      </w:pPr>
    </w:p>
    <w:p w:rsidR="000C07A0" w:rsidRDefault="009B09AD">
      <w:pPr>
        <w:pStyle w:val="a5"/>
        <w:numPr>
          <w:ilvl w:val="0"/>
          <w:numId w:val="7"/>
        </w:numPr>
        <w:tabs>
          <w:tab w:val="left" w:pos="1650"/>
        </w:tabs>
        <w:spacing w:before="0" w:line="276" w:lineRule="auto"/>
        <w:ind w:right="854" w:firstLine="225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работы.</w:t>
      </w:r>
    </w:p>
    <w:p w:rsidR="000C07A0" w:rsidRDefault="009B09AD">
      <w:pPr>
        <w:pStyle w:val="a5"/>
        <w:numPr>
          <w:ilvl w:val="0"/>
          <w:numId w:val="7"/>
        </w:numPr>
        <w:tabs>
          <w:tab w:val="left" w:pos="1461"/>
        </w:tabs>
        <w:spacing w:before="50" w:line="276" w:lineRule="auto"/>
        <w:ind w:right="853" w:firstLine="225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родителей.</w:t>
      </w:r>
    </w:p>
    <w:p w:rsidR="000C07A0" w:rsidRDefault="009B09AD">
      <w:pPr>
        <w:pStyle w:val="a5"/>
        <w:numPr>
          <w:ilvl w:val="0"/>
          <w:numId w:val="7"/>
        </w:numPr>
        <w:tabs>
          <w:tab w:val="left" w:pos="1576"/>
        </w:tabs>
        <w:spacing w:before="47" w:line="276" w:lineRule="auto"/>
        <w:ind w:right="853" w:firstLine="225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C07A0" w:rsidRDefault="000C07A0">
      <w:pPr>
        <w:pStyle w:val="a3"/>
        <w:spacing w:before="8"/>
      </w:pPr>
    </w:p>
    <w:p w:rsidR="000C07A0" w:rsidRDefault="009B09AD">
      <w:pPr>
        <w:pStyle w:val="1"/>
      </w:pPr>
      <w:r>
        <w:t>Направления</w:t>
      </w:r>
      <w:r>
        <w:rPr>
          <w:spacing w:val="-4"/>
        </w:rPr>
        <w:t xml:space="preserve"> </w:t>
      </w:r>
      <w:r>
        <w:t>деятельности:</w:t>
      </w:r>
    </w:p>
    <w:p w:rsidR="000C07A0" w:rsidRDefault="000C07A0">
      <w:pPr>
        <w:pStyle w:val="a3"/>
        <w:spacing w:before="9"/>
        <w:rPr>
          <w:b/>
          <w:i/>
        </w:rPr>
      </w:pP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ind w:hanging="241"/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302"/>
        </w:tabs>
        <w:spacing w:line="249" w:lineRule="auto"/>
        <w:ind w:left="1002" w:right="847" w:firstLine="0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(многодетными,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 неблагополучными)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ПДН,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spacing w:before="51"/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ind w:hanging="24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консультации.</w:t>
      </w:r>
    </w:p>
    <w:p w:rsidR="000C07A0" w:rsidRDefault="009B09AD">
      <w:pPr>
        <w:pStyle w:val="a5"/>
        <w:numPr>
          <w:ilvl w:val="0"/>
          <w:numId w:val="6"/>
        </w:numPr>
        <w:tabs>
          <w:tab w:val="left" w:pos="1243"/>
        </w:tabs>
        <w:ind w:hanging="241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C07A0" w:rsidRDefault="000C07A0">
      <w:pPr>
        <w:pStyle w:val="a3"/>
        <w:spacing w:before="0"/>
        <w:rPr>
          <w:sz w:val="20"/>
        </w:rPr>
      </w:pPr>
    </w:p>
    <w:p w:rsidR="000C07A0" w:rsidRDefault="000C07A0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9"/>
      </w:tblGrid>
      <w:tr w:rsidR="000C07A0">
        <w:trPr>
          <w:trHeight w:val="292"/>
        </w:trPr>
        <w:tc>
          <w:tcPr>
            <w:tcW w:w="3642" w:type="dxa"/>
          </w:tcPr>
          <w:p w:rsidR="000C07A0" w:rsidRDefault="009B09AD">
            <w:pPr>
              <w:pStyle w:val="TableParagraph"/>
              <w:spacing w:before="13" w:line="259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</w:p>
        </w:tc>
        <w:tc>
          <w:tcPr>
            <w:tcW w:w="6589" w:type="dxa"/>
          </w:tcPr>
          <w:p w:rsidR="000C07A0" w:rsidRDefault="009B09AD">
            <w:pPr>
              <w:pStyle w:val="TableParagraph"/>
              <w:spacing w:line="272" w:lineRule="exact"/>
              <w:ind w:left="2178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C07A0" w:rsidTr="009B09AD">
        <w:trPr>
          <w:trHeight w:val="3328"/>
        </w:trPr>
        <w:tc>
          <w:tcPr>
            <w:tcW w:w="3642" w:type="dxa"/>
          </w:tcPr>
          <w:p w:rsidR="000C07A0" w:rsidRDefault="000C07A0">
            <w:pPr>
              <w:pStyle w:val="TableParagraph"/>
              <w:ind w:left="0"/>
              <w:rPr>
                <w:sz w:val="26"/>
              </w:rPr>
            </w:pPr>
          </w:p>
          <w:p w:rsidR="000C07A0" w:rsidRDefault="000C07A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C07A0" w:rsidRDefault="009B09AD">
            <w:pPr>
              <w:pStyle w:val="TableParagraph"/>
              <w:spacing w:before="1" w:line="237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I заседание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(Октябрь)</w:t>
            </w:r>
          </w:p>
          <w:p w:rsidR="000C07A0" w:rsidRDefault="000C07A0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0C07A0" w:rsidRDefault="009B09AD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общешкольного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</w:t>
            </w:r>
          </w:p>
          <w:p w:rsidR="000C07A0" w:rsidRDefault="009B09A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2023/2024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году»</w:t>
            </w:r>
          </w:p>
        </w:tc>
        <w:tc>
          <w:tcPr>
            <w:tcW w:w="6589" w:type="dxa"/>
          </w:tcPr>
          <w:p w:rsidR="000C07A0" w:rsidRDefault="009B09A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98" w:firstLine="0"/>
              <w:jc w:val="both"/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C07A0" w:rsidRDefault="000C07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C07A0" w:rsidRDefault="009B09A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в соответствии с законодательством РФ, 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комитете.</w:t>
            </w:r>
          </w:p>
          <w:p w:rsidR="000C07A0" w:rsidRPr="009B09AD" w:rsidRDefault="009B09AD" w:rsidP="009B09A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145"/>
              <w:ind w:left="286" w:hanging="182"/>
              <w:jc w:val="both"/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C07A0" w:rsidRDefault="009B09A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451" w:firstLine="0"/>
            </w:pPr>
            <w:r>
              <w:rPr>
                <w:sz w:val="24"/>
              </w:rPr>
              <w:t xml:space="preserve">Информация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</w:t>
            </w:r>
            <w:r>
              <w:rPr>
                <w:sz w:val="24"/>
              </w:rPr>
              <w:t>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</w:tc>
      </w:tr>
      <w:tr w:rsidR="000C07A0">
        <w:trPr>
          <w:trHeight w:val="275"/>
        </w:trPr>
        <w:tc>
          <w:tcPr>
            <w:tcW w:w="3642" w:type="dxa"/>
          </w:tcPr>
          <w:p w:rsidR="000C07A0" w:rsidRDefault="000C07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89" w:type="dxa"/>
          </w:tcPr>
          <w:p w:rsidR="000C07A0" w:rsidRDefault="000C07A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C07A0" w:rsidRDefault="000C07A0">
      <w:pPr>
        <w:rPr>
          <w:sz w:val="20"/>
        </w:rPr>
        <w:sectPr w:rsidR="000C07A0">
          <w:type w:val="continuous"/>
          <w:pgSz w:w="11910" w:h="16840"/>
          <w:pgMar w:top="48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589"/>
      </w:tblGrid>
      <w:tr w:rsidR="000C07A0">
        <w:trPr>
          <w:trHeight w:val="1984"/>
        </w:trPr>
        <w:tc>
          <w:tcPr>
            <w:tcW w:w="3642" w:type="dxa"/>
          </w:tcPr>
          <w:p w:rsidR="000C07A0" w:rsidRDefault="009B09AD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lastRenderedPageBreak/>
              <w:t>II заседание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  <w:p w:rsidR="000C07A0" w:rsidRDefault="009B0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(Ноябрь)</w:t>
            </w:r>
          </w:p>
          <w:p w:rsidR="000C07A0" w:rsidRDefault="009B09AD">
            <w:pPr>
              <w:pStyle w:val="TableParagraph"/>
              <w:ind w:left="107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«Профориентация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</w:tc>
        <w:tc>
          <w:tcPr>
            <w:tcW w:w="6589" w:type="dxa"/>
          </w:tcPr>
          <w:p w:rsidR="000C07A0" w:rsidRDefault="009B09A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C07A0" w:rsidRDefault="009B09A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53"/>
              <w:ind w:left="105" w:right="1046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0C07A0" w:rsidRDefault="009B09A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50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0C07A0" w:rsidRDefault="009B09A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51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  <w:tr w:rsidR="000C07A0" w:rsidTr="009B09AD">
        <w:trPr>
          <w:trHeight w:val="3591"/>
        </w:trPr>
        <w:tc>
          <w:tcPr>
            <w:tcW w:w="3642" w:type="dxa"/>
          </w:tcPr>
          <w:p w:rsidR="000C07A0" w:rsidRDefault="000C07A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C07A0" w:rsidRDefault="009B09AD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III заседание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  <w:p w:rsidR="000C07A0" w:rsidRDefault="009B0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(Январь)</w:t>
            </w:r>
          </w:p>
          <w:p w:rsidR="000C07A0" w:rsidRDefault="000C07A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C07A0" w:rsidRDefault="009B09AD">
            <w:pPr>
              <w:pStyle w:val="TableParagraph"/>
              <w:ind w:left="107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Тема «Совместная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и семьи по созданию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здоровьесберегающего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пространства»</w:t>
            </w:r>
          </w:p>
        </w:tc>
        <w:tc>
          <w:tcPr>
            <w:tcW w:w="6589" w:type="dxa"/>
          </w:tcPr>
          <w:p w:rsidR="000C07A0" w:rsidRDefault="000C07A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0C07A0" w:rsidRDefault="009B09AD">
            <w:pPr>
              <w:pStyle w:val="TableParagraph"/>
              <w:tabs>
                <w:tab w:val="left" w:pos="1456"/>
                <w:tab w:val="left" w:pos="2247"/>
                <w:tab w:val="left" w:pos="3127"/>
                <w:tab w:val="left" w:pos="3959"/>
                <w:tab w:val="left" w:pos="4267"/>
                <w:tab w:val="left" w:pos="50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полноценного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3282"/>
                <w:tab w:val="left" w:pos="5966"/>
                <w:tab w:val="left" w:pos="6365"/>
              </w:tabs>
              <w:ind w:left="105" w:right="9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1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итогами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успеваемости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"/>
              <w:ind w:left="105" w:right="96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ind w:left="105" w:right="93" w:firstLine="0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выполнением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санитарно-гигиенического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0C07A0" w:rsidRDefault="009B09AD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left="323" w:hanging="219"/>
              <w:rPr>
                <w:sz w:val="24"/>
              </w:rPr>
            </w:pPr>
            <w:r>
              <w:rPr>
                <w:spacing w:val="-7"/>
                <w:sz w:val="24"/>
              </w:rPr>
              <w:t>Проверка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внешнего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учащихся.</w:t>
            </w:r>
          </w:p>
        </w:tc>
      </w:tr>
      <w:tr w:rsidR="000C07A0" w:rsidTr="009B09AD">
        <w:trPr>
          <w:trHeight w:val="2822"/>
        </w:trPr>
        <w:tc>
          <w:tcPr>
            <w:tcW w:w="3642" w:type="dxa"/>
          </w:tcPr>
          <w:p w:rsidR="000C07A0" w:rsidRDefault="000C07A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C07A0" w:rsidRDefault="009B09AD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IV заседание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  <w:p w:rsidR="000C07A0" w:rsidRDefault="009B0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(Март)</w:t>
            </w:r>
          </w:p>
          <w:p w:rsidR="000C07A0" w:rsidRDefault="009B09AD">
            <w:pPr>
              <w:pStyle w:val="TableParagraph"/>
              <w:spacing w:before="5"/>
              <w:ind w:left="107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Пропаганда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позитивного опыта семейн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 воспитания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путь к </w:t>
            </w:r>
            <w:proofErr w:type="spellStart"/>
            <w:r>
              <w:rPr>
                <w:b/>
                <w:sz w:val="24"/>
              </w:rPr>
              <w:t>взаимообучению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6589" w:type="dxa"/>
          </w:tcPr>
          <w:p w:rsidR="000C07A0" w:rsidRDefault="009B09A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  <w:p w:rsidR="000C07A0" w:rsidRDefault="009B09A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Работе с «трудными учащимися», неблагополучными </w:t>
            </w:r>
            <w:r>
              <w:rPr>
                <w:spacing w:val="-6"/>
                <w:sz w:val="24"/>
              </w:rPr>
              <w:t>семьями,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</w:t>
            </w:r>
            <w:r>
              <w:rPr>
                <w:sz w:val="24"/>
              </w:rPr>
              <w:t>щищенными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семьям).</w:t>
            </w:r>
          </w:p>
          <w:p w:rsidR="000C07A0" w:rsidRDefault="009B09AD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>Проведении</w:t>
            </w:r>
            <w:proofErr w:type="gramEnd"/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открытых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родительских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дней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посещением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внеклассных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мероприятий.</w:t>
            </w:r>
          </w:p>
          <w:p w:rsidR="000C07A0" w:rsidRDefault="009B09A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75" w:lineRule="exact"/>
              <w:ind w:left="330" w:hanging="22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Профилактика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дорожно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травматизма.</w:t>
            </w:r>
          </w:p>
        </w:tc>
      </w:tr>
      <w:tr w:rsidR="000C07A0">
        <w:trPr>
          <w:trHeight w:val="3869"/>
        </w:trPr>
        <w:tc>
          <w:tcPr>
            <w:tcW w:w="3642" w:type="dxa"/>
          </w:tcPr>
          <w:p w:rsidR="000C07A0" w:rsidRDefault="009B09AD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V заседание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  <w:p w:rsidR="000C07A0" w:rsidRDefault="009B09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(Май)</w:t>
            </w:r>
          </w:p>
          <w:p w:rsidR="000C07A0" w:rsidRDefault="009B09AD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 Анализ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комитета за 2023/2024</w:t>
            </w:r>
            <w:r>
              <w:rPr>
                <w:b/>
                <w:sz w:val="24"/>
              </w:rPr>
              <w:t xml:space="preserve"> 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год».</w:t>
            </w:r>
          </w:p>
        </w:tc>
        <w:tc>
          <w:tcPr>
            <w:tcW w:w="6589" w:type="dxa"/>
          </w:tcPr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05" w:right="89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итогов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комитетов,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комиссий.</w:t>
            </w:r>
          </w:p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105" w:right="89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Последнего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звонка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 выпускного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1823"/>
                <w:tab w:val="left" w:pos="3783"/>
              </w:tabs>
              <w:ind w:left="105" w:right="91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летней оздоровительной </w:t>
            </w:r>
            <w:r>
              <w:rPr>
                <w:spacing w:val="-5"/>
                <w:sz w:val="24"/>
              </w:rPr>
              <w:t>кампании. 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практики. 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105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C07A0" w:rsidRDefault="009B09AD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/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благоустройство.</w:t>
            </w:r>
          </w:p>
        </w:tc>
      </w:tr>
    </w:tbl>
    <w:p w:rsidR="000C07A0" w:rsidRDefault="000C07A0">
      <w:pPr>
        <w:pStyle w:val="a3"/>
        <w:spacing w:before="0"/>
        <w:rPr>
          <w:sz w:val="20"/>
        </w:rPr>
      </w:pPr>
    </w:p>
    <w:p w:rsidR="000C07A0" w:rsidRDefault="000C07A0">
      <w:pPr>
        <w:pStyle w:val="a3"/>
        <w:spacing w:before="5"/>
        <w:rPr>
          <w:sz w:val="21"/>
        </w:rPr>
      </w:pPr>
      <w:bookmarkStart w:id="0" w:name="_GoBack"/>
      <w:bookmarkEnd w:id="0"/>
    </w:p>
    <w:sectPr w:rsidR="000C07A0">
      <w:pgSz w:w="11910" w:h="16840"/>
      <w:pgMar w:top="54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0FF"/>
    <w:multiLevelType w:val="hybridMultilevel"/>
    <w:tmpl w:val="BA5C1348"/>
    <w:lvl w:ilvl="0" w:tplc="310E6A8C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611FC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2" w:tplc="5C12739C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3" w:tplc="C248BDD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4" w:tplc="A342A5E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5" w:tplc="D05E4DC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4C1085DA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7" w:tplc="97DA165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8" w:tplc="408CBA4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</w:abstractNum>
  <w:abstractNum w:abstractNumId="1">
    <w:nsid w:val="0D2C03DD"/>
    <w:multiLevelType w:val="hybridMultilevel"/>
    <w:tmpl w:val="A7D089C4"/>
    <w:lvl w:ilvl="0" w:tplc="8966791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1D30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2" w:tplc="18F4A76E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3" w:tplc="96803600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4" w:tplc="01B0F9BC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5" w:tplc="432452EC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6" w:tplc="B6741F4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7" w:tplc="C29A2342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8" w:tplc="1400AC26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</w:abstractNum>
  <w:abstractNum w:abstractNumId="2">
    <w:nsid w:val="1892561A"/>
    <w:multiLevelType w:val="hybridMultilevel"/>
    <w:tmpl w:val="D8F4A2B0"/>
    <w:lvl w:ilvl="0" w:tplc="D3A87A72">
      <w:start w:val="1"/>
      <w:numFmt w:val="decimal"/>
      <w:lvlText w:val="%1."/>
      <w:lvlJc w:val="left"/>
      <w:pPr>
        <w:ind w:left="10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997E">
      <w:numFmt w:val="bullet"/>
      <w:lvlText w:val="•"/>
      <w:lvlJc w:val="left"/>
      <w:pPr>
        <w:ind w:left="2020" w:hanging="423"/>
      </w:pPr>
      <w:rPr>
        <w:rFonts w:hint="default"/>
        <w:lang w:val="ru-RU" w:eastAsia="en-US" w:bidi="ar-SA"/>
      </w:rPr>
    </w:lvl>
    <w:lvl w:ilvl="2" w:tplc="E182F8E0">
      <w:numFmt w:val="bullet"/>
      <w:lvlText w:val="•"/>
      <w:lvlJc w:val="left"/>
      <w:pPr>
        <w:ind w:left="3041" w:hanging="423"/>
      </w:pPr>
      <w:rPr>
        <w:rFonts w:hint="default"/>
        <w:lang w:val="ru-RU" w:eastAsia="en-US" w:bidi="ar-SA"/>
      </w:rPr>
    </w:lvl>
    <w:lvl w:ilvl="3" w:tplc="7646BB5A">
      <w:numFmt w:val="bullet"/>
      <w:lvlText w:val="•"/>
      <w:lvlJc w:val="left"/>
      <w:pPr>
        <w:ind w:left="4061" w:hanging="423"/>
      </w:pPr>
      <w:rPr>
        <w:rFonts w:hint="default"/>
        <w:lang w:val="ru-RU" w:eastAsia="en-US" w:bidi="ar-SA"/>
      </w:rPr>
    </w:lvl>
    <w:lvl w:ilvl="4" w:tplc="15B29726">
      <w:numFmt w:val="bullet"/>
      <w:lvlText w:val="•"/>
      <w:lvlJc w:val="left"/>
      <w:pPr>
        <w:ind w:left="5082" w:hanging="423"/>
      </w:pPr>
      <w:rPr>
        <w:rFonts w:hint="default"/>
        <w:lang w:val="ru-RU" w:eastAsia="en-US" w:bidi="ar-SA"/>
      </w:rPr>
    </w:lvl>
    <w:lvl w:ilvl="5" w:tplc="1BFE4858">
      <w:numFmt w:val="bullet"/>
      <w:lvlText w:val="•"/>
      <w:lvlJc w:val="left"/>
      <w:pPr>
        <w:ind w:left="6103" w:hanging="423"/>
      </w:pPr>
      <w:rPr>
        <w:rFonts w:hint="default"/>
        <w:lang w:val="ru-RU" w:eastAsia="en-US" w:bidi="ar-SA"/>
      </w:rPr>
    </w:lvl>
    <w:lvl w:ilvl="6" w:tplc="CCB82316">
      <w:numFmt w:val="bullet"/>
      <w:lvlText w:val="•"/>
      <w:lvlJc w:val="left"/>
      <w:pPr>
        <w:ind w:left="7123" w:hanging="423"/>
      </w:pPr>
      <w:rPr>
        <w:rFonts w:hint="default"/>
        <w:lang w:val="ru-RU" w:eastAsia="en-US" w:bidi="ar-SA"/>
      </w:rPr>
    </w:lvl>
    <w:lvl w:ilvl="7" w:tplc="8C3670C8">
      <w:numFmt w:val="bullet"/>
      <w:lvlText w:val="•"/>
      <w:lvlJc w:val="left"/>
      <w:pPr>
        <w:ind w:left="8144" w:hanging="423"/>
      </w:pPr>
      <w:rPr>
        <w:rFonts w:hint="default"/>
        <w:lang w:val="ru-RU" w:eastAsia="en-US" w:bidi="ar-SA"/>
      </w:rPr>
    </w:lvl>
    <w:lvl w:ilvl="8" w:tplc="070A6B2E">
      <w:numFmt w:val="bullet"/>
      <w:lvlText w:val="•"/>
      <w:lvlJc w:val="left"/>
      <w:pPr>
        <w:ind w:left="9165" w:hanging="423"/>
      </w:pPr>
      <w:rPr>
        <w:rFonts w:hint="default"/>
        <w:lang w:val="ru-RU" w:eastAsia="en-US" w:bidi="ar-SA"/>
      </w:rPr>
    </w:lvl>
  </w:abstractNum>
  <w:abstractNum w:abstractNumId="3">
    <w:nsid w:val="1E9B569A"/>
    <w:multiLevelType w:val="hybridMultilevel"/>
    <w:tmpl w:val="245C549E"/>
    <w:lvl w:ilvl="0" w:tplc="B60EE822">
      <w:start w:val="1"/>
      <w:numFmt w:val="decimal"/>
      <w:lvlText w:val="%1."/>
      <w:lvlJc w:val="left"/>
      <w:pPr>
        <w:ind w:left="1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E8EF0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2" w:tplc="3614FA34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2E48F0AC">
      <w:numFmt w:val="bullet"/>
      <w:lvlText w:val="•"/>
      <w:lvlJc w:val="left"/>
      <w:pPr>
        <w:ind w:left="4229" w:hanging="240"/>
      </w:pPr>
      <w:rPr>
        <w:rFonts w:hint="default"/>
        <w:lang w:val="ru-RU" w:eastAsia="en-US" w:bidi="ar-SA"/>
      </w:rPr>
    </w:lvl>
    <w:lvl w:ilvl="4" w:tplc="8FD67D0E"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5" w:tplc="27B830D2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6FA6BC34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7" w:tplc="C3BEC6CC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351CE06C">
      <w:numFmt w:val="bullet"/>
      <w:lvlText w:val="•"/>
      <w:lvlJc w:val="left"/>
      <w:pPr>
        <w:ind w:left="9213" w:hanging="240"/>
      </w:pPr>
      <w:rPr>
        <w:rFonts w:hint="default"/>
        <w:lang w:val="ru-RU" w:eastAsia="en-US" w:bidi="ar-SA"/>
      </w:rPr>
    </w:lvl>
  </w:abstractNum>
  <w:abstractNum w:abstractNumId="4">
    <w:nsid w:val="5EB46C02"/>
    <w:multiLevelType w:val="hybridMultilevel"/>
    <w:tmpl w:val="AAFCFC96"/>
    <w:lvl w:ilvl="0" w:tplc="9592A2A2">
      <w:start w:val="1"/>
      <w:numFmt w:val="decimal"/>
      <w:lvlText w:val="%1."/>
      <w:lvlJc w:val="left"/>
      <w:pPr>
        <w:ind w:left="395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24000">
      <w:numFmt w:val="bullet"/>
      <w:lvlText w:val="•"/>
      <w:lvlJc w:val="left"/>
      <w:pPr>
        <w:ind w:left="1017" w:hanging="291"/>
      </w:pPr>
      <w:rPr>
        <w:rFonts w:hint="default"/>
        <w:lang w:val="ru-RU" w:eastAsia="en-US" w:bidi="ar-SA"/>
      </w:rPr>
    </w:lvl>
    <w:lvl w:ilvl="2" w:tplc="CEC4C9D8">
      <w:numFmt w:val="bullet"/>
      <w:lvlText w:val="•"/>
      <w:lvlJc w:val="left"/>
      <w:pPr>
        <w:ind w:left="1635" w:hanging="291"/>
      </w:pPr>
      <w:rPr>
        <w:rFonts w:hint="default"/>
        <w:lang w:val="ru-RU" w:eastAsia="en-US" w:bidi="ar-SA"/>
      </w:rPr>
    </w:lvl>
    <w:lvl w:ilvl="3" w:tplc="0FBCE39C">
      <w:numFmt w:val="bullet"/>
      <w:lvlText w:val="•"/>
      <w:lvlJc w:val="left"/>
      <w:pPr>
        <w:ind w:left="2253" w:hanging="291"/>
      </w:pPr>
      <w:rPr>
        <w:rFonts w:hint="default"/>
        <w:lang w:val="ru-RU" w:eastAsia="en-US" w:bidi="ar-SA"/>
      </w:rPr>
    </w:lvl>
    <w:lvl w:ilvl="4" w:tplc="932C9702">
      <w:numFmt w:val="bullet"/>
      <w:lvlText w:val="•"/>
      <w:lvlJc w:val="left"/>
      <w:pPr>
        <w:ind w:left="2871" w:hanging="291"/>
      </w:pPr>
      <w:rPr>
        <w:rFonts w:hint="default"/>
        <w:lang w:val="ru-RU" w:eastAsia="en-US" w:bidi="ar-SA"/>
      </w:rPr>
    </w:lvl>
    <w:lvl w:ilvl="5" w:tplc="A404CF9C">
      <w:numFmt w:val="bullet"/>
      <w:lvlText w:val="•"/>
      <w:lvlJc w:val="left"/>
      <w:pPr>
        <w:ind w:left="3489" w:hanging="291"/>
      </w:pPr>
      <w:rPr>
        <w:rFonts w:hint="default"/>
        <w:lang w:val="ru-RU" w:eastAsia="en-US" w:bidi="ar-SA"/>
      </w:rPr>
    </w:lvl>
    <w:lvl w:ilvl="6" w:tplc="3A2C0D98">
      <w:numFmt w:val="bullet"/>
      <w:lvlText w:val="•"/>
      <w:lvlJc w:val="left"/>
      <w:pPr>
        <w:ind w:left="4107" w:hanging="291"/>
      </w:pPr>
      <w:rPr>
        <w:rFonts w:hint="default"/>
        <w:lang w:val="ru-RU" w:eastAsia="en-US" w:bidi="ar-SA"/>
      </w:rPr>
    </w:lvl>
    <w:lvl w:ilvl="7" w:tplc="BBA65782">
      <w:numFmt w:val="bullet"/>
      <w:lvlText w:val="•"/>
      <w:lvlJc w:val="left"/>
      <w:pPr>
        <w:ind w:left="4725" w:hanging="291"/>
      </w:pPr>
      <w:rPr>
        <w:rFonts w:hint="default"/>
        <w:lang w:val="ru-RU" w:eastAsia="en-US" w:bidi="ar-SA"/>
      </w:rPr>
    </w:lvl>
    <w:lvl w:ilvl="8" w:tplc="86CA7B06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</w:abstractNum>
  <w:abstractNum w:abstractNumId="5">
    <w:nsid w:val="6AF46069"/>
    <w:multiLevelType w:val="hybridMultilevel"/>
    <w:tmpl w:val="CCECF5E6"/>
    <w:lvl w:ilvl="0" w:tplc="34669CF0">
      <w:start w:val="1"/>
      <w:numFmt w:val="decimal"/>
      <w:lvlText w:val="%1."/>
      <w:lvlJc w:val="left"/>
      <w:pPr>
        <w:ind w:left="105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5F6CB8E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2" w:tplc="9A540594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3" w:tplc="3D6E377C">
      <w:numFmt w:val="bullet"/>
      <w:lvlText w:val="•"/>
      <w:lvlJc w:val="left"/>
      <w:pPr>
        <w:ind w:left="2043" w:hanging="181"/>
      </w:pPr>
      <w:rPr>
        <w:rFonts w:hint="default"/>
        <w:lang w:val="ru-RU" w:eastAsia="en-US" w:bidi="ar-SA"/>
      </w:rPr>
    </w:lvl>
    <w:lvl w:ilvl="4" w:tplc="EA0A0DB6">
      <w:numFmt w:val="bullet"/>
      <w:lvlText w:val="•"/>
      <w:lvlJc w:val="left"/>
      <w:pPr>
        <w:ind w:left="2691" w:hanging="181"/>
      </w:pPr>
      <w:rPr>
        <w:rFonts w:hint="default"/>
        <w:lang w:val="ru-RU" w:eastAsia="en-US" w:bidi="ar-SA"/>
      </w:rPr>
    </w:lvl>
    <w:lvl w:ilvl="5" w:tplc="5838D562">
      <w:numFmt w:val="bullet"/>
      <w:lvlText w:val="•"/>
      <w:lvlJc w:val="left"/>
      <w:pPr>
        <w:ind w:left="3339" w:hanging="181"/>
      </w:pPr>
      <w:rPr>
        <w:rFonts w:hint="default"/>
        <w:lang w:val="ru-RU" w:eastAsia="en-US" w:bidi="ar-SA"/>
      </w:rPr>
    </w:lvl>
    <w:lvl w:ilvl="6" w:tplc="9EC468EC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  <w:lvl w:ilvl="7" w:tplc="A6D6FE32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8" w:tplc="7D78F436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</w:abstractNum>
  <w:abstractNum w:abstractNumId="6">
    <w:nsid w:val="73EF66D4"/>
    <w:multiLevelType w:val="hybridMultilevel"/>
    <w:tmpl w:val="31EA497A"/>
    <w:lvl w:ilvl="0" w:tplc="6210892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C54CA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2" w:tplc="4A340160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3" w:tplc="F6C0BF76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4" w:tplc="CAA6DBFC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5" w:tplc="F3FA437C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6" w:tplc="502647D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7" w:tplc="91C006D2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8" w:tplc="10A29CCE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7A0"/>
    <w:rsid w:val="000C07A0"/>
    <w:rsid w:val="009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61" w:right="2519" w:hanging="158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60"/>
      <w:ind w:left="124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61" w:right="2519" w:hanging="158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60"/>
      <w:ind w:left="124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2023-10-17T15:59:00Z</dcterms:created>
  <dcterms:modified xsi:type="dcterms:W3CDTF">2023-10-17T16:04:00Z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2022-10-21T00:00:00Z</vt:filetime>
  </property>
</Properties>
</file>