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B28" w:rsidRPr="00751B28" w:rsidRDefault="00751B28" w:rsidP="00EB6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51B28">
        <w:rPr>
          <w:rFonts w:ascii="Times New Roman" w:eastAsia="Calibri" w:hAnsi="Times New Roman" w:cs="Times New Roman"/>
          <w:sz w:val="28"/>
          <w:szCs w:val="24"/>
        </w:rPr>
        <w:t>Канский район</w:t>
      </w:r>
    </w:p>
    <w:p w:rsidR="00751B28" w:rsidRPr="00751B28" w:rsidRDefault="00751B28" w:rsidP="00EB6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51B28">
        <w:rPr>
          <w:rFonts w:ascii="Times New Roman" w:eastAsia="Calibri" w:hAnsi="Times New Roman" w:cs="Times New Roman"/>
          <w:sz w:val="28"/>
          <w:szCs w:val="24"/>
        </w:rPr>
        <w:t>МБОУ «В-Амонашенская СОШ»</w:t>
      </w:r>
    </w:p>
    <w:p w:rsidR="00751B28" w:rsidRPr="00751B28" w:rsidRDefault="00751B28" w:rsidP="00EB629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751B28" w:rsidRPr="00751B28" w:rsidRDefault="00751B28" w:rsidP="00EB629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751B28">
        <w:rPr>
          <w:rFonts w:ascii="Times New Roman" w:eastAsia="Calibri" w:hAnsi="Times New Roman" w:cs="Times New Roman"/>
          <w:sz w:val="36"/>
          <w:szCs w:val="28"/>
        </w:rPr>
        <w:t>МУНИЦИПАЛЬНЫЙ ЭТАП МОЛОДЕЖНОГО ФОРУМА</w:t>
      </w:r>
    </w:p>
    <w:p w:rsidR="00751B28" w:rsidRPr="00751B28" w:rsidRDefault="00751B28" w:rsidP="00EB629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51B28">
        <w:rPr>
          <w:rFonts w:ascii="Times New Roman" w:eastAsia="Calibri" w:hAnsi="Times New Roman" w:cs="Times New Roman"/>
          <w:sz w:val="36"/>
          <w:szCs w:val="28"/>
        </w:rPr>
        <w:t>«НАУЧНО-ТЕХНИЧЕСКИЙ ПОТЕНЦИАЛ СИБИРИ»</w:t>
      </w:r>
    </w:p>
    <w:p w:rsidR="00751B28" w:rsidRPr="00751B28" w:rsidRDefault="00751B28" w:rsidP="00EB629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51B28" w:rsidRPr="00751B28" w:rsidRDefault="00751B28" w:rsidP="00EB629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51B28" w:rsidRPr="00751B28" w:rsidRDefault="00751B28" w:rsidP="00EB629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</w:p>
    <w:tbl>
      <w:tblPr>
        <w:tblW w:w="10518" w:type="dxa"/>
        <w:tblLook w:val="04A0" w:firstRow="1" w:lastRow="0" w:firstColumn="1" w:lastColumn="0" w:noHBand="0" w:noVBand="1"/>
      </w:tblPr>
      <w:tblGrid>
        <w:gridCol w:w="7442"/>
        <w:gridCol w:w="3076"/>
      </w:tblGrid>
      <w:tr w:rsidR="00751B28" w:rsidRPr="00751B28" w:rsidTr="00D04C8E">
        <w:trPr>
          <w:trHeight w:val="379"/>
        </w:trPr>
        <w:tc>
          <w:tcPr>
            <w:tcW w:w="7442" w:type="dxa"/>
            <w:shd w:val="clear" w:color="auto" w:fill="auto"/>
          </w:tcPr>
          <w:p w:rsidR="00751B28" w:rsidRPr="00751B28" w:rsidRDefault="001718D1" w:rsidP="00EB6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</w:t>
            </w:r>
            <w:r w:rsidR="00751B28" w:rsidRPr="00751B28"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Направление: социально-гуманитарное</w:t>
            </w:r>
          </w:p>
        </w:tc>
        <w:tc>
          <w:tcPr>
            <w:tcW w:w="3076" w:type="dxa"/>
            <w:shd w:val="clear" w:color="auto" w:fill="auto"/>
          </w:tcPr>
          <w:p w:rsidR="00751B28" w:rsidRPr="00751B28" w:rsidRDefault="00751B28" w:rsidP="00EB6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1B28" w:rsidRPr="00751B28" w:rsidRDefault="00751B28" w:rsidP="00EB62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51B28" w:rsidRPr="00751B28" w:rsidRDefault="00751B28" w:rsidP="00EB62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 xml:space="preserve">«Летопись села В–Амонаш. </w:t>
      </w:r>
      <w:r w:rsidRPr="00751B28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XIX-XXI вв»</w:t>
      </w:r>
    </w:p>
    <w:p w:rsidR="00751B28" w:rsidRPr="00751B28" w:rsidRDefault="00751B28" w:rsidP="00EB629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879"/>
      </w:tblGrid>
      <w:tr w:rsidR="00751B28" w:rsidRPr="001718D1" w:rsidTr="00D04C8E">
        <w:tc>
          <w:tcPr>
            <w:tcW w:w="4691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</w:p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18D1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Марченко Никита Сергеевич</w:t>
            </w:r>
          </w:p>
        </w:tc>
      </w:tr>
      <w:tr w:rsidR="00751B28" w:rsidRPr="001718D1" w:rsidTr="00D04C8E">
        <w:tc>
          <w:tcPr>
            <w:tcW w:w="4691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18D1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МБОУ «В-Амонашенская СОШ»</w:t>
            </w:r>
            <w:r w:rsidR="00C65EEF">
              <w:rPr>
                <w:rFonts w:ascii="Times New Roman" w:eastAsia="Calibri" w:hAnsi="Times New Roman" w:cs="Times New Roman"/>
                <w:sz w:val="28"/>
                <w:szCs w:val="24"/>
              </w:rPr>
              <w:t>, 9</w:t>
            </w:r>
            <w:r w:rsidRPr="001718D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</w:t>
            </w:r>
          </w:p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18D1">
              <w:rPr>
                <w:rFonts w:ascii="Times New Roman" w:eastAsia="Calibri" w:hAnsi="Times New Roman" w:cs="Times New Roman"/>
                <w:sz w:val="28"/>
                <w:szCs w:val="24"/>
              </w:rPr>
              <w:t>дата рождения: 04.08.2006</w:t>
            </w:r>
          </w:p>
        </w:tc>
      </w:tr>
      <w:tr w:rsidR="00751B28" w:rsidRPr="001718D1" w:rsidTr="00D04C8E">
        <w:tc>
          <w:tcPr>
            <w:tcW w:w="4691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751B28" w:rsidRPr="001718D1" w:rsidRDefault="00247C6F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7C6F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v_amonash@rambler.ru</w:t>
            </w:r>
          </w:p>
        </w:tc>
      </w:tr>
      <w:tr w:rsidR="00751B28" w:rsidRPr="001718D1" w:rsidTr="00D04C8E">
        <w:tc>
          <w:tcPr>
            <w:tcW w:w="4691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18D1">
              <w:rPr>
                <w:rFonts w:ascii="Times New Roman" w:eastAsia="Calibri" w:hAnsi="Times New Roman" w:cs="Times New Roman"/>
                <w:sz w:val="28"/>
                <w:szCs w:val="24"/>
              </w:rPr>
              <w:t>___________ /личная подпись/</w:t>
            </w:r>
          </w:p>
        </w:tc>
      </w:tr>
      <w:tr w:rsidR="00751B28" w:rsidRPr="001718D1" w:rsidTr="00D04C8E">
        <w:trPr>
          <w:trHeight w:val="595"/>
        </w:trPr>
        <w:tc>
          <w:tcPr>
            <w:tcW w:w="4691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751B28" w:rsidRPr="001718D1" w:rsidRDefault="00C65EEF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Рыбников Никита</w:t>
            </w:r>
            <w:r w:rsidR="002A120D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Андреевич</w:t>
            </w:r>
          </w:p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18D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МБОУ «В-Амонашенская СОШ», </w:t>
            </w:r>
            <w:r w:rsidR="00C65EEF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1718D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</w:t>
            </w:r>
          </w:p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18D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дата рождения: </w:t>
            </w:r>
            <w:r w:rsidR="00247C6F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30.06.2008</w:t>
            </w:r>
          </w:p>
          <w:p w:rsidR="00751B28" w:rsidRPr="001718D1" w:rsidRDefault="00247C6F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7C6F">
              <w:rPr>
                <w:rFonts w:ascii="Times New Roman" w:eastAsia="Calibri" w:hAnsi="Times New Roman" w:cs="Times New Roman"/>
                <w:sz w:val="28"/>
                <w:szCs w:val="24"/>
              </w:rPr>
              <w:t>v_amonash@rambler.ru</w:t>
            </w:r>
          </w:p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18D1">
              <w:rPr>
                <w:rFonts w:ascii="Times New Roman" w:eastAsia="Calibri" w:hAnsi="Times New Roman" w:cs="Times New Roman"/>
                <w:sz w:val="28"/>
                <w:szCs w:val="24"/>
              </w:rPr>
              <w:t>___________ /личная подпись/</w:t>
            </w:r>
          </w:p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751B28" w:rsidRPr="001718D1" w:rsidTr="00D04C8E">
        <w:tc>
          <w:tcPr>
            <w:tcW w:w="4691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18D1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Билыч Дмитрий Васильевич</w:t>
            </w:r>
          </w:p>
        </w:tc>
      </w:tr>
      <w:tr w:rsidR="00751B28" w:rsidRPr="001718D1" w:rsidTr="00D04C8E">
        <w:tc>
          <w:tcPr>
            <w:tcW w:w="4691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18D1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МБОУ «В-Амонашенская СОШ» учитель</w:t>
            </w:r>
          </w:p>
        </w:tc>
      </w:tr>
      <w:tr w:rsidR="00751B28" w:rsidRPr="001718D1" w:rsidTr="00D04C8E">
        <w:tc>
          <w:tcPr>
            <w:tcW w:w="4691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18D1">
              <w:rPr>
                <w:rFonts w:ascii="Times New Roman" w:eastAsia="Calibri" w:hAnsi="Times New Roman" w:cs="Times New Roman"/>
                <w:sz w:val="28"/>
                <w:szCs w:val="24"/>
              </w:rPr>
              <w:t>89504336916</w:t>
            </w:r>
          </w:p>
        </w:tc>
      </w:tr>
      <w:tr w:rsidR="00751B28" w:rsidRPr="001718D1" w:rsidTr="00D04C8E">
        <w:tc>
          <w:tcPr>
            <w:tcW w:w="4691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18D1">
              <w:rPr>
                <w:rFonts w:ascii="Times New Roman" w:eastAsia="Calibri" w:hAnsi="Times New Roman" w:cs="Times New Roman"/>
                <w:bCs/>
                <w:sz w:val="28"/>
                <w:szCs w:val="24"/>
                <w:lang w:val="en-US"/>
              </w:rPr>
              <w:t>mister</w:t>
            </w:r>
            <w:r w:rsidRPr="001718D1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.</w:t>
            </w:r>
            <w:r w:rsidRPr="001718D1">
              <w:rPr>
                <w:rFonts w:ascii="Times New Roman" w:eastAsia="Calibri" w:hAnsi="Times New Roman" w:cs="Times New Roman"/>
                <w:bCs/>
                <w:sz w:val="28"/>
                <w:szCs w:val="24"/>
                <w:lang w:val="en-US"/>
              </w:rPr>
              <w:t>bili</w:t>
            </w:r>
            <w:r w:rsidRPr="001718D1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42011@</w:t>
            </w:r>
            <w:r w:rsidRPr="001718D1">
              <w:rPr>
                <w:rFonts w:ascii="Times New Roman" w:eastAsia="Calibri" w:hAnsi="Times New Roman" w:cs="Times New Roman"/>
                <w:bCs/>
                <w:sz w:val="28"/>
                <w:szCs w:val="24"/>
                <w:lang w:val="en-US"/>
              </w:rPr>
              <w:t>yandex</w:t>
            </w:r>
            <w:r w:rsidRPr="001718D1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.</w:t>
            </w:r>
            <w:r w:rsidRPr="001718D1">
              <w:rPr>
                <w:rFonts w:ascii="Times New Roman" w:eastAsia="Calibri" w:hAnsi="Times New Roman" w:cs="Times New Roman"/>
                <w:bCs/>
                <w:sz w:val="28"/>
                <w:szCs w:val="24"/>
                <w:lang w:val="en-US"/>
              </w:rPr>
              <w:t>ru</w:t>
            </w:r>
          </w:p>
          <w:p w:rsidR="00751B28" w:rsidRPr="001718D1" w:rsidRDefault="00751B28" w:rsidP="00EB6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18D1">
              <w:rPr>
                <w:rFonts w:ascii="Times New Roman" w:eastAsia="Calibri" w:hAnsi="Times New Roman" w:cs="Times New Roman"/>
                <w:sz w:val="28"/>
                <w:szCs w:val="24"/>
              </w:rPr>
              <w:t>___________ /личная подпись/</w:t>
            </w:r>
          </w:p>
        </w:tc>
      </w:tr>
    </w:tbl>
    <w:p w:rsidR="00751B28" w:rsidRPr="00751B28" w:rsidRDefault="00751B28" w:rsidP="00EB629D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1B28" w:rsidRPr="00751B28" w:rsidRDefault="00751B28" w:rsidP="00EB629D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1B28" w:rsidRPr="00751B28" w:rsidRDefault="00751B28" w:rsidP="00EB629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525252"/>
          <w:sz w:val="20"/>
          <w:szCs w:val="20"/>
        </w:rPr>
      </w:pPr>
    </w:p>
    <w:p w:rsidR="00751B28" w:rsidRPr="00751B28" w:rsidRDefault="00751B28" w:rsidP="00EB629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525252"/>
          <w:sz w:val="20"/>
          <w:szCs w:val="20"/>
        </w:rPr>
      </w:pPr>
    </w:p>
    <w:p w:rsidR="00751B28" w:rsidRPr="00751B28" w:rsidRDefault="00751B28" w:rsidP="00EB629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525252"/>
          <w:sz w:val="20"/>
          <w:szCs w:val="20"/>
        </w:rPr>
      </w:pPr>
    </w:p>
    <w:p w:rsidR="00751B28" w:rsidRPr="00751B28" w:rsidRDefault="00751B28" w:rsidP="00EB629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525252"/>
          <w:sz w:val="20"/>
          <w:szCs w:val="20"/>
        </w:rPr>
      </w:pPr>
    </w:p>
    <w:p w:rsidR="00751B28" w:rsidRDefault="00751B28" w:rsidP="001718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51B28">
        <w:rPr>
          <w:rFonts w:ascii="Times New Roman" w:eastAsia="Calibri" w:hAnsi="Times New Roman" w:cs="Times New Roman"/>
          <w:b/>
          <w:sz w:val="28"/>
          <w:szCs w:val="24"/>
        </w:rPr>
        <w:t xml:space="preserve">В-Амонаш, </w:t>
      </w:r>
      <w:r>
        <w:rPr>
          <w:rFonts w:ascii="Times New Roman" w:eastAsia="Calibri" w:hAnsi="Times New Roman" w:cs="Times New Roman"/>
          <w:b/>
          <w:sz w:val="28"/>
          <w:szCs w:val="24"/>
        </w:rPr>
        <w:t>2022</w:t>
      </w:r>
    </w:p>
    <w:p w:rsidR="00751B28" w:rsidRPr="001013C6" w:rsidRDefault="00751B28" w:rsidP="001718D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br w:type="page"/>
      </w:r>
      <w:r w:rsidRPr="001013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Тезис</w:t>
      </w:r>
    </w:p>
    <w:p w:rsidR="0006018D" w:rsidRPr="001013C6" w:rsidRDefault="00751B28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3C6">
        <w:rPr>
          <w:rFonts w:ascii="Times New Roman" w:eastAsia="Calibri" w:hAnsi="Times New Roman" w:cs="Times New Roman"/>
          <w:b/>
          <w:sz w:val="24"/>
          <w:szCs w:val="24"/>
        </w:rPr>
        <w:t>Актуальность темы:</w:t>
      </w:r>
      <w:r w:rsidRPr="001013C6">
        <w:rPr>
          <w:rFonts w:ascii="Times New Roman" w:eastAsia="Calibri" w:hAnsi="Times New Roman" w:cs="Times New Roman"/>
          <w:sz w:val="24"/>
          <w:szCs w:val="24"/>
        </w:rPr>
        <w:t xml:space="preserve"> каждый человек должен знать о том месте, где он родился, живет. А из множества таких маленьких родных уголков и состоит наша общая великая Родина.</w:t>
      </w:r>
    </w:p>
    <w:p w:rsidR="004A3A60" w:rsidRPr="001013C6" w:rsidRDefault="004A3A60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3C6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1013C6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4A3A60" w:rsidRPr="001013C6" w:rsidRDefault="004A3A60" w:rsidP="00EB629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3C6">
        <w:rPr>
          <w:rFonts w:ascii="Times New Roman" w:eastAsia="Calibri" w:hAnsi="Times New Roman" w:cs="Times New Roman"/>
          <w:sz w:val="24"/>
          <w:szCs w:val="24"/>
        </w:rPr>
        <w:t>узнать когда и как возникло село,</w:t>
      </w:r>
    </w:p>
    <w:p w:rsidR="004A3A60" w:rsidRPr="001013C6" w:rsidRDefault="004A3A60" w:rsidP="001718D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3C6">
        <w:rPr>
          <w:rFonts w:ascii="Times New Roman" w:eastAsia="Calibri" w:hAnsi="Times New Roman" w:cs="Times New Roman"/>
          <w:sz w:val="24"/>
          <w:szCs w:val="24"/>
        </w:rPr>
        <w:t>изучить материалы, имеющиеся в администрации сельского поселения,  в сельской и школьной  библиотеке, в школьном музее, архиве.</w:t>
      </w:r>
    </w:p>
    <w:p w:rsidR="004A3A60" w:rsidRPr="001013C6" w:rsidRDefault="00751B28" w:rsidP="00EB629D">
      <w:pPr>
        <w:pStyle w:val="a3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013C6">
        <w:rPr>
          <w:sz w:val="24"/>
          <w:szCs w:val="24"/>
        </w:rPr>
        <w:tab/>
      </w:r>
      <w:r w:rsidR="004A3A60" w:rsidRPr="001013C6">
        <w:rPr>
          <w:rFonts w:ascii="Times New Roman" w:hAnsi="Times New Roman"/>
          <w:b/>
          <w:sz w:val="24"/>
          <w:szCs w:val="24"/>
          <w:lang w:eastAsia="ru-RU"/>
        </w:rPr>
        <w:t>Методы учебного исследования</w:t>
      </w:r>
      <w:r w:rsidR="004A3A60" w:rsidRPr="001013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4A3A60" w:rsidRPr="004A3A60" w:rsidRDefault="004A3A60" w:rsidP="00EB629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13C6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Теоретические</w:t>
      </w:r>
      <w:r w:rsidRPr="001013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– изучение нау</w:t>
      </w:r>
      <w:r w:rsidR="001013C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чных текстов по вопросам краеведения</w:t>
      </w:r>
      <w:r w:rsidRPr="004A3A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4A3A60" w:rsidRPr="004A3A60" w:rsidRDefault="004A3A60" w:rsidP="00EB629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A3A6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Прикладные</w:t>
      </w:r>
      <w:r w:rsidRPr="004A3A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– собирательская деятельность</w:t>
      </w:r>
    </w:p>
    <w:p w:rsidR="001013C6" w:rsidRDefault="004A3A60" w:rsidP="00EB629D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A3A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Заключение:</w:t>
      </w:r>
      <w:r w:rsidRPr="004A3A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результате нашей работы постепенно складывается архив материалов по краеведению, который может послужить основой для написания книги «История села Верх-Амонаш: середина </w:t>
      </w:r>
      <w:r w:rsidRPr="004A3A6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XIX</w:t>
      </w:r>
      <w:r w:rsidRPr="004A3A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начало </w:t>
      </w:r>
      <w:r w:rsidRPr="004A3A6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XXI</w:t>
      </w:r>
      <w:r w:rsidRPr="004A3A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веков»</w:t>
      </w:r>
    </w:p>
    <w:p w:rsidR="001013C6" w:rsidRPr="004A3A60" w:rsidRDefault="001013C6" w:rsidP="001013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A60"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</w:p>
    <w:p w:rsidR="001013C6" w:rsidRPr="004A3A60" w:rsidRDefault="001013C6" w:rsidP="001013C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60">
        <w:rPr>
          <w:rFonts w:ascii="Times New Roman" w:eastAsia="Calibri" w:hAnsi="Times New Roman" w:cs="Times New Roman"/>
          <w:sz w:val="24"/>
          <w:szCs w:val="24"/>
        </w:rPr>
        <w:t xml:space="preserve">Билыч Д.В.; «Летопись села В–Амонаш  XIX-XXI вв.»; газета «Селяночка», №12, </w:t>
      </w:r>
      <w:smartTag w:uri="urn:schemas-microsoft-com:office:smarttags" w:element="metricconverter">
        <w:smartTagPr>
          <w:attr w:name="ProductID" w:val="2001 г"/>
        </w:smartTagPr>
        <w:r w:rsidRPr="004A3A60">
          <w:rPr>
            <w:rFonts w:ascii="Times New Roman" w:eastAsia="Calibri" w:hAnsi="Times New Roman" w:cs="Times New Roman"/>
            <w:sz w:val="24"/>
            <w:szCs w:val="24"/>
          </w:rPr>
          <w:t>2001 г</w:t>
        </w:r>
      </w:smartTag>
      <w:r w:rsidRPr="004A3A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13C6" w:rsidRPr="004A3A60" w:rsidRDefault="001013C6" w:rsidP="001013C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60">
        <w:rPr>
          <w:rFonts w:ascii="Times New Roman" w:eastAsia="Calibri" w:hAnsi="Times New Roman" w:cs="Times New Roman"/>
          <w:sz w:val="24"/>
          <w:szCs w:val="24"/>
        </w:rPr>
        <w:t xml:space="preserve">Горлов В. «Хлебом едины»; ООО «Горница», </w:t>
      </w:r>
      <w:smartTag w:uri="urn:schemas-microsoft-com:office:smarttags" w:element="metricconverter">
        <w:smartTagPr>
          <w:attr w:name="ProductID" w:val="2002 г"/>
        </w:smartTagPr>
        <w:r w:rsidRPr="004A3A60">
          <w:rPr>
            <w:rFonts w:ascii="Times New Roman" w:eastAsia="Calibri" w:hAnsi="Times New Roman" w:cs="Times New Roman"/>
            <w:sz w:val="24"/>
            <w:szCs w:val="24"/>
          </w:rPr>
          <w:t>2002 г</w:t>
        </w:r>
      </w:smartTag>
      <w:r w:rsidRPr="004A3A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13C6" w:rsidRPr="004A3A60" w:rsidRDefault="001013C6" w:rsidP="001013C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60">
        <w:rPr>
          <w:rFonts w:ascii="Times New Roman" w:eastAsia="Calibri" w:hAnsi="Times New Roman" w:cs="Times New Roman"/>
          <w:sz w:val="24"/>
          <w:szCs w:val="24"/>
        </w:rPr>
        <w:t>Крамной В.А.; «История Канского района»; Канская типография, 2003 г.</w:t>
      </w:r>
    </w:p>
    <w:p w:rsidR="001013C6" w:rsidRDefault="001013C6" w:rsidP="001013C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60">
        <w:rPr>
          <w:rFonts w:ascii="Times New Roman" w:eastAsia="Calibri" w:hAnsi="Times New Roman" w:cs="Times New Roman"/>
          <w:sz w:val="24"/>
          <w:szCs w:val="24"/>
        </w:rPr>
        <w:t>Попов В.А. Альбом «К 20летию организации совхоза»; 1966-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A3A60">
        <w:rPr>
          <w:rFonts w:ascii="Times New Roman" w:eastAsia="Calibri" w:hAnsi="Times New Roman" w:cs="Times New Roman"/>
          <w:sz w:val="24"/>
          <w:szCs w:val="24"/>
        </w:rPr>
        <w:t>986 гг.</w:t>
      </w:r>
    </w:p>
    <w:p w:rsidR="001013C6" w:rsidRPr="004A3A60" w:rsidRDefault="001013C6" w:rsidP="001013C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Документы канского архива за 1924 год</w:t>
      </w:r>
    </w:p>
    <w:p w:rsidR="004A3A60" w:rsidRPr="004A3A60" w:rsidRDefault="004A3A60" w:rsidP="00EB629D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A3A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4550A7" w:rsidRDefault="004550A7" w:rsidP="00EB629D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4550A7" w:rsidRDefault="004550A7" w:rsidP="00EB629D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br w:type="page"/>
      </w:r>
    </w:p>
    <w:p w:rsidR="004550A7" w:rsidRPr="00D42619" w:rsidRDefault="004550A7" w:rsidP="00EB629D">
      <w:pPr>
        <w:pStyle w:val="a5"/>
        <w:spacing w:before="0" w:beforeAutospacing="0" w:after="0" w:afterAutospacing="0" w:line="360" w:lineRule="auto"/>
        <w:ind w:firstLine="360"/>
        <w:jc w:val="center"/>
        <w:rPr>
          <w:b/>
          <w:color w:val="000000"/>
        </w:rPr>
      </w:pPr>
      <w:r w:rsidRPr="00D42619">
        <w:rPr>
          <w:b/>
          <w:color w:val="000000"/>
        </w:rPr>
        <w:lastRenderedPageBreak/>
        <w:t>Введение</w:t>
      </w:r>
    </w:p>
    <w:p w:rsidR="004550A7" w:rsidRPr="00CC4228" w:rsidRDefault="004550A7" w:rsidP="00EB629D">
      <w:pPr>
        <w:pStyle w:val="a5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  <w:r w:rsidRPr="00CC4228">
        <w:rPr>
          <w:color w:val="000000"/>
        </w:rPr>
        <w:t>Тема нашей исследовательской работы «Летопись села В–Амонаш. XIX-XXI вв».  </w:t>
      </w:r>
      <w:r w:rsidRPr="008458E3">
        <w:rPr>
          <w:b/>
          <w:color w:val="000000"/>
        </w:rPr>
        <w:t>Актуальность темы</w:t>
      </w:r>
      <w:r w:rsidR="00E55A01" w:rsidRPr="008458E3">
        <w:rPr>
          <w:b/>
          <w:color w:val="000000"/>
        </w:rPr>
        <w:t xml:space="preserve"> очевидна</w:t>
      </w:r>
      <w:r w:rsidR="00E55A01">
        <w:rPr>
          <w:color w:val="000000"/>
        </w:rPr>
        <w:t>: к</w:t>
      </w:r>
      <w:r w:rsidRPr="00CC4228">
        <w:rPr>
          <w:color w:val="000000"/>
        </w:rPr>
        <w:t>аждый человек должен знать о том месте, где он родился, живёт. Ни для кого не секрет, чт</w:t>
      </w:r>
      <w:r w:rsidR="00612816">
        <w:rPr>
          <w:color w:val="000000"/>
        </w:rPr>
        <w:t>о много сёл и деревень вымирают, и постепенно о них забывают. П</w:t>
      </w:r>
      <w:r w:rsidR="00E55A01">
        <w:rPr>
          <w:color w:val="000000"/>
        </w:rPr>
        <w:t>оэтому мы</w:t>
      </w:r>
      <w:r w:rsidRPr="00CC4228">
        <w:rPr>
          <w:color w:val="000000"/>
        </w:rPr>
        <w:t xml:space="preserve"> решил</w:t>
      </w:r>
      <w:r w:rsidR="00E55A01">
        <w:rPr>
          <w:color w:val="000000"/>
        </w:rPr>
        <w:t>и</w:t>
      </w:r>
      <w:r w:rsidRPr="00CC4228">
        <w:rPr>
          <w:color w:val="000000"/>
        </w:rPr>
        <w:t xml:space="preserve"> собрать материал о своём селе и оставить его в школе для других детей, которым тоже будет интересно узнать о своей малой родине.</w:t>
      </w:r>
    </w:p>
    <w:p w:rsidR="004550A7" w:rsidRPr="00CC4228" w:rsidRDefault="004550A7" w:rsidP="00EB629D">
      <w:pPr>
        <w:pStyle w:val="a5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  <w:r w:rsidRPr="00CC4228">
        <w:rPr>
          <w:color w:val="000000"/>
        </w:rPr>
        <w:t>Мы желаем узнать о событиях, которые происходили в нашем селе. Нам интересно то, каким оно было много лет назад. </w:t>
      </w:r>
      <w:r w:rsidR="00612816">
        <w:rPr>
          <w:color w:val="181818"/>
        </w:rPr>
        <w:t>Любое</w:t>
      </w:r>
      <w:r w:rsidRPr="00CC4228">
        <w:rPr>
          <w:color w:val="181818"/>
        </w:rPr>
        <w:t xml:space="preserve"> село впр</w:t>
      </w:r>
      <w:r w:rsidR="00612816">
        <w:rPr>
          <w:color w:val="181818"/>
        </w:rPr>
        <w:t xml:space="preserve">аве гордиться своей историей, у каждого </w:t>
      </w:r>
      <w:r w:rsidRPr="00CC4228">
        <w:rPr>
          <w:color w:val="181818"/>
        </w:rPr>
        <w:t>она своя, неповторимая, особая, самобытна</w:t>
      </w:r>
      <w:r w:rsidR="008458E3">
        <w:rPr>
          <w:color w:val="181818"/>
        </w:rPr>
        <w:t xml:space="preserve">я. Её год за годом формировали </w:t>
      </w:r>
      <w:r w:rsidRPr="00CC4228">
        <w:rPr>
          <w:color w:val="181818"/>
        </w:rPr>
        <w:t>десятки поколений. То, что нам досталось от прошлых поколений, добыто неимоверными усилиями, потом и кровью наших предшественников. Поэтому мы с благодарностью помним о них, бережно сохраняем всё, что они нам оставили.</w:t>
      </w:r>
    </w:p>
    <w:p w:rsidR="009750D3" w:rsidRDefault="00B05F74" w:rsidP="00EB629D">
      <w:pPr>
        <w:pStyle w:val="a5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  <w:r w:rsidRPr="00B05F74">
        <w:rPr>
          <w:rFonts w:eastAsia="Calibri"/>
          <w:lang w:eastAsia="en-US"/>
        </w:rPr>
        <w:t xml:space="preserve">К сожалению, мы столкнулись с главной </w:t>
      </w:r>
      <w:r w:rsidRPr="00B05F74">
        <w:rPr>
          <w:rFonts w:eastAsia="Calibri"/>
          <w:b/>
          <w:lang w:eastAsia="en-US"/>
        </w:rPr>
        <w:t>проблемой работы</w:t>
      </w:r>
      <w:r w:rsidRPr="00B05F74">
        <w:rPr>
          <w:rFonts w:eastAsia="Calibri"/>
          <w:lang w:eastAsia="en-US"/>
        </w:rPr>
        <w:t xml:space="preserve">, которая выражается отсутствием необходимой информации, которую придется собирать по крупицам. Несмотря на это, нам удалось выбрать небольшой список литературы, что является </w:t>
      </w:r>
      <w:r w:rsidRPr="00B05F74">
        <w:rPr>
          <w:rFonts w:eastAsia="Calibri"/>
          <w:b/>
          <w:lang w:eastAsia="en-US"/>
        </w:rPr>
        <w:t>разработанностью исследуемой проблемы</w:t>
      </w:r>
      <w:r w:rsidRPr="00B05F74">
        <w:rPr>
          <w:rFonts w:eastAsia="Calibri"/>
          <w:lang w:eastAsia="en-US"/>
        </w:rPr>
        <w:t>, используя интернет-источники, книги «Хлебом едины», «История Канского района</w:t>
      </w:r>
      <w:proofErr w:type="gramStart"/>
      <w:r w:rsidRPr="00B05F74">
        <w:rPr>
          <w:rFonts w:eastAsia="Calibri"/>
          <w:lang w:eastAsia="en-US"/>
        </w:rPr>
        <w:t>»,  архивы</w:t>
      </w:r>
      <w:proofErr w:type="gramEnd"/>
      <w:r w:rsidRPr="00B05F74">
        <w:rPr>
          <w:rFonts w:eastAsia="Calibri"/>
          <w:lang w:eastAsia="en-US"/>
        </w:rPr>
        <w:t xml:space="preserve"> газеты «Власть Советов», но в основном – воспоминания старожил</w:t>
      </w:r>
      <w:r>
        <w:rPr>
          <w:rFonts w:eastAsia="Calibri"/>
          <w:lang w:eastAsia="en-US"/>
        </w:rPr>
        <w:t xml:space="preserve"> села</w:t>
      </w:r>
      <w:r w:rsidRPr="00B05F74">
        <w:rPr>
          <w:rFonts w:eastAsia="Calibri"/>
          <w:lang w:eastAsia="en-US"/>
        </w:rPr>
        <w:t>: Марченко Е.С.,</w:t>
      </w:r>
      <w:r w:rsidRPr="00B05F74">
        <w:rPr>
          <w:rFonts w:ascii="Helvetica" w:eastAsia="Calibri" w:hAnsi="Helvetica" w:cs="Helvetica"/>
          <w:color w:val="3C3C3C"/>
          <w:sz w:val="21"/>
          <w:szCs w:val="21"/>
        </w:rPr>
        <w:t xml:space="preserve"> </w:t>
      </w:r>
      <w:r w:rsidRPr="00B05F74">
        <w:rPr>
          <w:rFonts w:eastAsia="Calibri"/>
          <w:lang w:eastAsia="en-US"/>
        </w:rPr>
        <w:t xml:space="preserve">Шиверновской А.П., </w:t>
      </w:r>
      <w:r w:rsidR="009750D3">
        <w:rPr>
          <w:color w:val="181818"/>
        </w:rPr>
        <w:t>Чумаченко А.Ф.</w:t>
      </w:r>
    </w:p>
    <w:p w:rsidR="00247900" w:rsidRPr="00CC4228" w:rsidRDefault="009750D3" w:rsidP="00EB629D">
      <w:pPr>
        <w:pStyle w:val="a5"/>
        <w:spacing w:before="0" w:beforeAutospacing="0" w:after="0" w:afterAutospacing="0" w:line="360" w:lineRule="auto"/>
        <w:ind w:firstLine="708"/>
        <w:jc w:val="both"/>
        <w:rPr>
          <w:color w:val="181818"/>
        </w:rPr>
      </w:pPr>
      <w:r>
        <w:rPr>
          <w:color w:val="000000"/>
        </w:rPr>
        <w:t xml:space="preserve"> </w:t>
      </w:r>
      <w:r w:rsidR="00612816">
        <w:rPr>
          <w:color w:val="000000"/>
        </w:rPr>
        <w:t>Мы любим Родину, а</w:t>
      </w:r>
      <w:r w:rsidR="004550A7" w:rsidRPr="00CC4228">
        <w:rPr>
          <w:color w:val="000000"/>
        </w:rPr>
        <w:t xml:space="preserve"> любить </w:t>
      </w:r>
      <w:r w:rsidR="00612816">
        <w:rPr>
          <w:color w:val="000000"/>
        </w:rPr>
        <w:t>её - значит жить с ней</w:t>
      </w:r>
      <w:r w:rsidR="004550A7" w:rsidRPr="00CC4228">
        <w:rPr>
          <w:color w:val="000000"/>
        </w:rPr>
        <w:t xml:space="preserve"> одной жизнью.</w:t>
      </w:r>
      <w:r w:rsidR="004550A7" w:rsidRPr="00CC4228">
        <w:rPr>
          <w:color w:val="181818"/>
        </w:rPr>
        <w:t> У каждого из нас свои исток</w:t>
      </w:r>
      <w:r w:rsidR="00612816">
        <w:rPr>
          <w:color w:val="181818"/>
        </w:rPr>
        <w:t>и. Для нас Родина начинается с</w:t>
      </w:r>
      <w:r w:rsidR="004550A7" w:rsidRPr="00CC4228">
        <w:rPr>
          <w:color w:val="181818"/>
        </w:rPr>
        <w:t xml:space="preserve"> села</w:t>
      </w:r>
      <w:r w:rsidR="00612816">
        <w:rPr>
          <w:color w:val="181818"/>
        </w:rPr>
        <w:t>, в котором мы живем</w:t>
      </w:r>
      <w:r w:rsidR="004550A7" w:rsidRPr="00CC4228">
        <w:rPr>
          <w:color w:val="181818"/>
        </w:rPr>
        <w:t xml:space="preserve">. </w:t>
      </w:r>
      <w:r w:rsidR="00612816">
        <w:rPr>
          <w:color w:val="181818"/>
        </w:rPr>
        <w:t xml:space="preserve">Наши родные места </w:t>
      </w:r>
      <w:r w:rsidR="004550A7" w:rsidRPr="00CC4228">
        <w:rPr>
          <w:color w:val="181818"/>
        </w:rPr>
        <w:t xml:space="preserve">– это не только милая сердцу природа, но ещё и человеческие взаимоотношения, традиции </w:t>
      </w:r>
      <w:r w:rsidR="00612816">
        <w:rPr>
          <w:color w:val="181818"/>
        </w:rPr>
        <w:t>местных</w:t>
      </w:r>
      <w:r w:rsidR="004550A7" w:rsidRPr="00CC4228">
        <w:rPr>
          <w:color w:val="181818"/>
        </w:rPr>
        <w:t>. У нас простые края и тихие, которые учат видеть и понимать прекрасное. Нам будет очень горь</w:t>
      </w:r>
      <w:r w:rsidR="00612816">
        <w:rPr>
          <w:color w:val="181818"/>
        </w:rPr>
        <w:t>ко, если пройдут годы и о становлении и жизни села забудут</w:t>
      </w:r>
      <w:r w:rsidR="004550A7" w:rsidRPr="00CC4228">
        <w:rPr>
          <w:color w:val="181818"/>
        </w:rPr>
        <w:t>. Целостная достоверная история прошлого невозможна без устных рассказов. Жизненный опыт самых разных людей – новый источник</w:t>
      </w:r>
      <w:r w:rsidR="00612816">
        <w:rPr>
          <w:color w:val="181818"/>
        </w:rPr>
        <w:t xml:space="preserve"> </w:t>
      </w:r>
      <w:r w:rsidR="00AB70DD">
        <w:rPr>
          <w:color w:val="181818"/>
        </w:rPr>
        <w:t>исследования</w:t>
      </w:r>
      <w:r w:rsidR="004550A7" w:rsidRPr="00CC4228">
        <w:rPr>
          <w:color w:val="181818"/>
        </w:rPr>
        <w:t>.</w:t>
      </w:r>
    </w:p>
    <w:p w:rsidR="00247900" w:rsidRDefault="00247900" w:rsidP="00EB629D">
      <w:pPr>
        <w:pStyle w:val="a5"/>
        <w:spacing w:before="0" w:beforeAutospacing="0" w:after="0" w:afterAutospacing="0" w:line="242" w:lineRule="atLeast"/>
        <w:ind w:firstLine="360"/>
        <w:jc w:val="both"/>
        <w:rPr>
          <w:color w:val="181818"/>
          <w:sz w:val="27"/>
          <w:szCs w:val="27"/>
        </w:rPr>
      </w:pPr>
    </w:p>
    <w:p w:rsidR="00247900" w:rsidRDefault="00247900" w:rsidP="00EB629D">
      <w:pPr>
        <w:pStyle w:val="a5"/>
        <w:spacing w:before="0" w:beforeAutospacing="0" w:after="0" w:afterAutospacing="0" w:line="242" w:lineRule="atLeast"/>
        <w:ind w:firstLine="360"/>
        <w:jc w:val="both"/>
        <w:rPr>
          <w:color w:val="181818"/>
          <w:sz w:val="27"/>
          <w:szCs w:val="27"/>
        </w:rPr>
      </w:pPr>
    </w:p>
    <w:p w:rsidR="00247900" w:rsidRDefault="00247900" w:rsidP="00EB629D">
      <w:pPr>
        <w:pStyle w:val="a5"/>
        <w:spacing w:before="0" w:beforeAutospacing="0" w:after="0" w:afterAutospacing="0" w:line="242" w:lineRule="atLeast"/>
        <w:ind w:firstLine="360"/>
        <w:jc w:val="both"/>
        <w:rPr>
          <w:color w:val="181818"/>
          <w:sz w:val="27"/>
          <w:szCs w:val="27"/>
        </w:rPr>
      </w:pPr>
    </w:p>
    <w:p w:rsidR="00247900" w:rsidRDefault="00247900" w:rsidP="00EB629D">
      <w:pPr>
        <w:pStyle w:val="a5"/>
        <w:spacing w:before="0" w:beforeAutospacing="0" w:after="0" w:afterAutospacing="0" w:line="242" w:lineRule="atLeast"/>
        <w:ind w:firstLine="360"/>
        <w:jc w:val="both"/>
        <w:rPr>
          <w:color w:val="181818"/>
          <w:sz w:val="27"/>
          <w:szCs w:val="27"/>
        </w:rPr>
      </w:pPr>
    </w:p>
    <w:p w:rsidR="00247900" w:rsidRDefault="00247900" w:rsidP="00EB629D">
      <w:pPr>
        <w:pStyle w:val="a5"/>
        <w:spacing w:before="0" w:beforeAutospacing="0" w:after="0" w:afterAutospacing="0" w:line="242" w:lineRule="atLeast"/>
        <w:ind w:firstLine="360"/>
        <w:jc w:val="both"/>
        <w:rPr>
          <w:color w:val="181818"/>
          <w:sz w:val="27"/>
          <w:szCs w:val="27"/>
        </w:rPr>
      </w:pPr>
    </w:p>
    <w:p w:rsidR="00247900" w:rsidRDefault="00247900" w:rsidP="00EB629D">
      <w:pPr>
        <w:pStyle w:val="a5"/>
        <w:spacing w:before="0" w:beforeAutospacing="0" w:after="0" w:afterAutospacing="0" w:line="242" w:lineRule="atLeast"/>
        <w:ind w:firstLine="360"/>
        <w:jc w:val="both"/>
        <w:rPr>
          <w:color w:val="181818"/>
          <w:sz w:val="27"/>
          <w:szCs w:val="27"/>
        </w:rPr>
      </w:pPr>
    </w:p>
    <w:p w:rsidR="00247900" w:rsidRDefault="00247900" w:rsidP="00EB629D">
      <w:pPr>
        <w:pStyle w:val="a5"/>
        <w:spacing w:before="0" w:beforeAutospacing="0" w:after="0" w:afterAutospacing="0" w:line="242" w:lineRule="atLeast"/>
        <w:ind w:firstLine="360"/>
        <w:jc w:val="both"/>
        <w:rPr>
          <w:color w:val="181818"/>
          <w:sz w:val="27"/>
          <w:szCs w:val="27"/>
        </w:rPr>
      </w:pPr>
    </w:p>
    <w:p w:rsidR="00247900" w:rsidRDefault="00247900" w:rsidP="00EB629D">
      <w:pPr>
        <w:pStyle w:val="a5"/>
        <w:spacing w:before="0" w:beforeAutospacing="0" w:after="0" w:afterAutospacing="0" w:line="242" w:lineRule="atLeast"/>
        <w:ind w:firstLine="360"/>
        <w:jc w:val="both"/>
        <w:rPr>
          <w:color w:val="181818"/>
          <w:sz w:val="27"/>
          <w:szCs w:val="27"/>
        </w:rPr>
      </w:pPr>
    </w:p>
    <w:p w:rsidR="00247900" w:rsidRDefault="00247900" w:rsidP="00EB629D">
      <w:pPr>
        <w:pStyle w:val="a5"/>
        <w:spacing w:before="0" w:beforeAutospacing="0" w:after="0" w:afterAutospacing="0" w:line="242" w:lineRule="atLeast"/>
        <w:ind w:firstLine="360"/>
        <w:jc w:val="both"/>
        <w:rPr>
          <w:color w:val="181818"/>
          <w:sz w:val="27"/>
          <w:szCs w:val="27"/>
        </w:rPr>
      </w:pPr>
    </w:p>
    <w:p w:rsidR="00247900" w:rsidRDefault="00247900" w:rsidP="00EB629D">
      <w:pPr>
        <w:pStyle w:val="a5"/>
        <w:spacing w:before="0" w:beforeAutospacing="0" w:after="0" w:afterAutospacing="0" w:line="242" w:lineRule="atLeast"/>
        <w:ind w:firstLine="360"/>
        <w:jc w:val="both"/>
        <w:rPr>
          <w:color w:val="181818"/>
          <w:sz w:val="27"/>
          <w:szCs w:val="27"/>
        </w:rPr>
      </w:pPr>
    </w:p>
    <w:p w:rsidR="00247900" w:rsidRDefault="00247900" w:rsidP="00EB629D">
      <w:pPr>
        <w:pStyle w:val="a5"/>
        <w:spacing w:before="0" w:beforeAutospacing="0" w:after="0" w:afterAutospacing="0" w:line="242" w:lineRule="atLeast"/>
        <w:ind w:firstLine="360"/>
        <w:jc w:val="both"/>
        <w:rPr>
          <w:color w:val="181818"/>
          <w:sz w:val="27"/>
          <w:szCs w:val="27"/>
        </w:rPr>
      </w:pPr>
    </w:p>
    <w:p w:rsidR="009750D3" w:rsidRDefault="009750D3" w:rsidP="009750D3">
      <w:pPr>
        <w:tabs>
          <w:tab w:val="center" w:pos="4677"/>
          <w:tab w:val="left" w:pos="6480"/>
        </w:tabs>
        <w:spacing w:line="360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247900" w:rsidRPr="00CC4228" w:rsidRDefault="00247900" w:rsidP="009750D3">
      <w:pPr>
        <w:tabs>
          <w:tab w:val="center" w:pos="4677"/>
          <w:tab w:val="left" w:pos="6480"/>
        </w:tabs>
        <w:spacing w:line="36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CC4228">
        <w:rPr>
          <w:rFonts w:ascii="Times New Roman" w:hAnsi="Times New Roman" w:cs="Times New Roman"/>
          <w:b/>
          <w:color w:val="181818"/>
          <w:sz w:val="24"/>
          <w:szCs w:val="24"/>
        </w:rPr>
        <w:t>Основная часть</w:t>
      </w:r>
    </w:p>
    <w:p w:rsidR="00A206FB" w:rsidRPr="00A206FB" w:rsidRDefault="00A206FB" w:rsidP="00EB629D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 xml:space="preserve">1. Село во второй половине </w:t>
      </w:r>
      <w:r>
        <w:rPr>
          <w:rFonts w:ascii="Times New Roman" w:hAnsi="Times New Roman" w:cs="Times New Roman"/>
          <w:b/>
          <w:color w:val="181818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века</w:t>
      </w:r>
    </w:p>
    <w:p w:rsidR="007561EE" w:rsidRPr="007561EE" w:rsidRDefault="007561EE" w:rsidP="00EB629D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D42619">
        <w:rPr>
          <w:rFonts w:ascii="Times New Roman" w:hAnsi="Times New Roman" w:cs="Times New Roman"/>
          <w:b/>
          <w:color w:val="181818"/>
          <w:sz w:val="24"/>
          <w:szCs w:val="24"/>
        </w:rPr>
        <w:t>1</w:t>
      </w:r>
      <w:r w:rsidR="00D42619">
        <w:rPr>
          <w:rFonts w:ascii="Times New Roman" w:hAnsi="Times New Roman" w:cs="Times New Roman"/>
          <w:b/>
          <w:color w:val="181818"/>
          <w:sz w:val="24"/>
          <w:szCs w:val="24"/>
        </w:rPr>
        <w:t>.1</w:t>
      </w:r>
      <w:r>
        <w:rPr>
          <w:rFonts w:ascii="Times New Roman" w:hAnsi="Times New Roman" w:cs="Times New Roman"/>
          <w:b/>
          <w:color w:val="181818"/>
          <w:sz w:val="24"/>
          <w:szCs w:val="24"/>
        </w:rPr>
        <w:t xml:space="preserve"> </w:t>
      </w:r>
      <w:r w:rsidRPr="007561EE">
        <w:rPr>
          <w:rFonts w:ascii="Times New Roman" w:hAnsi="Times New Roman" w:cs="Times New Roman"/>
          <w:b/>
          <w:color w:val="181818"/>
          <w:sz w:val="24"/>
          <w:szCs w:val="24"/>
        </w:rPr>
        <w:t>Первые жители села</w:t>
      </w:r>
    </w:p>
    <w:p w:rsidR="00023CA7" w:rsidRPr="00023CA7" w:rsidRDefault="00023CA7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Переселенческий </w:t>
      </w:r>
      <w:r w:rsidR="0071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Верх-Амонаш появляется </w:t>
      </w:r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 1893 года на месте заимок старожилов, расположенных на земельном участке между реками Амонашка и Чичиган.</w:t>
      </w:r>
    </w:p>
    <w:p w:rsidR="00023CA7" w:rsidRPr="00023CA7" w:rsidRDefault="00023CA7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="00EB629D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первых заимочников были жителеми</w:t>
      </w:r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Ашкаул. В 1840 году построены заимки Гордея Спиридоновича и Павла Ивановича Кочергеных, на следующий год на новом месте строится Никитин Митрофан Максимович. В 1847 году появляется заимка Кочергина Ивана Семёновича а в 1873 году </w:t>
      </w:r>
      <w:proofErr w:type="gramStart"/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строятся  три</w:t>
      </w:r>
      <w:proofErr w:type="gramEnd"/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хозяев: Никитин Ефим Мартемьянович, Руденский Терентий Иванович и Туменцев Филипп Абрамович. Таким образом</w:t>
      </w:r>
      <w:r w:rsidR="00EB62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Ашкаул является прародиной Верх-Амонаша. </w:t>
      </w:r>
    </w:p>
    <w:p w:rsidR="00023CA7" w:rsidRPr="00023CA7" w:rsidRDefault="00023CA7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число заимочников возрастает до д</w:t>
      </w:r>
      <w:r w:rsidR="00EB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вадцати. Все они владели землей </w:t>
      </w:r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оличеством от 5 до 15 десятин, которую</w:t>
      </w:r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засеивали в основном рожью, так как она морозоустойчивей пшеницы. Часть </w:t>
      </w:r>
      <w:r w:rsidR="00EB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отводилась под огороды. Заимка состояла из дома, бани, амбара, гумна и хлева. В хлеву держали домашний скот:</w:t>
      </w:r>
      <w:r w:rsidR="00EB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лошадей, коров, овец, свиней. А так</w:t>
      </w:r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домашнюю птицу: кур, уток, индюков. </w:t>
      </w:r>
    </w:p>
    <w:p w:rsidR="00023CA7" w:rsidRDefault="00023CA7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1894 году на территории В-Амонаша проживало двадцать две семьи из сорока семи человек. Постройки занимали 4 десятины, под пашню было распахано 555 десятин. </w:t>
      </w:r>
    </w:p>
    <w:p w:rsidR="00582672" w:rsidRDefault="00FB2CAF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A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годы, росло село. К началу 1911 года в нем проживало 1675 человек. Население его выросло настолько, что по числу жителей Верхний Амонаш занима</w:t>
      </w:r>
      <w:r w:rsidR="00DC7EE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B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восьмое место в уезде.</w:t>
      </w:r>
    </w:p>
    <w:p w:rsidR="006171BB" w:rsidRDefault="006171BB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672" w:rsidRPr="00023CA7" w:rsidRDefault="00582672" w:rsidP="00DC7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582672">
        <w:rPr>
          <w:b/>
        </w:rPr>
        <w:t xml:space="preserve"> </w:t>
      </w:r>
      <w:r w:rsidRPr="0058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название села</w:t>
      </w:r>
    </w:p>
    <w:p w:rsidR="00023CA7" w:rsidRPr="00023CA7" w:rsidRDefault="00023CA7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название </w:t>
      </w:r>
      <w:r w:rsidR="00F43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было Голопуповка. Существую</w:t>
      </w:r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43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версии появления этого названия: </w:t>
      </w:r>
    </w:p>
    <w:p w:rsidR="00023CA7" w:rsidRPr="00DC7EE8" w:rsidRDefault="00DC7EE8" w:rsidP="00DC7EE8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3CA7" w:rsidRPr="00D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из жителей села носил такую запоминающуюся фамилию,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нее </w:t>
      </w:r>
      <w:r w:rsidR="00023CA7" w:rsidRPr="00D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назвали и село. </w:t>
      </w:r>
    </w:p>
    <w:p w:rsidR="00023CA7" w:rsidRPr="00DC7EE8" w:rsidRDefault="00DC7EE8" w:rsidP="00DC7EE8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23CA7" w:rsidRPr="00D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тарожилы села рассказывают своим внукам легенду о том, что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023CA7" w:rsidRPr="00DC7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летом, ещё при царе, проезжал то ли купец, то ли поп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3CA7" w:rsidRPr="00D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ему навстречу бежали ребятишки с голыми животами. Он, видя это, обо</w:t>
      </w:r>
      <w:r w:rsidR="00F43A5B" w:rsidRPr="00DC7E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звал жителей села «Голопуповцы!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3A5B" w:rsidRPr="00DC7EE8" w:rsidRDefault="006B5FB8" w:rsidP="00DC7EE8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Голопуповца</w:t>
      </w:r>
      <w:r w:rsidR="00F43A5B" w:rsidRPr="00DC7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местные чолдоны называли приезжих переселенцев, ни имевших на новом месте ни кола, ни двора</w:t>
      </w:r>
      <w:r w:rsidR="00D42619" w:rsidRPr="00DC7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F43A5B" w:rsidRPr="00DC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прозвали Голопуповкой.</w:t>
      </w:r>
    </w:p>
    <w:p w:rsidR="006B5FB8" w:rsidRDefault="006B5FB8" w:rsidP="00EB62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672" w:rsidRPr="00023CA7" w:rsidRDefault="00582672" w:rsidP="00DC7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582672">
        <w:rPr>
          <w:b/>
        </w:rPr>
        <w:t xml:space="preserve"> </w:t>
      </w:r>
      <w:r w:rsidRPr="00582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Переселенцы и старожилы</w:t>
      </w:r>
    </w:p>
    <w:p w:rsidR="00023CA7" w:rsidRPr="00023CA7" w:rsidRDefault="00023CA7" w:rsidP="00EB62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Причины появления переселенческого участка Верх-Амонаш на месте заимки Голопуповки были следующие:</w:t>
      </w:r>
    </w:p>
    <w:p w:rsidR="00023CA7" w:rsidRPr="00570C84" w:rsidRDefault="00570C84" w:rsidP="00570C8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23CA7"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концу 19 века крестьяне Европейской России страдали от малоземелья, так как после отмены крепостного права в 1861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023CA7"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личную свободу, но с малыми земельными наделами – от 1 до 10 десятин, в зависимости от качества земель (чернозёмная зона, степная зона)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остальная земля, около 60%</w:t>
      </w:r>
      <w:r w:rsidR="00023CA7"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оставалась у помещиков, которых было около 5-8%,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соотношении с крестьянами. К</w:t>
      </w:r>
      <w:r w:rsidR="00023CA7"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середине 90-х годов 19 века запас свободных земель в заселенных местах был почти исчерпан. </w:t>
      </w:r>
    </w:p>
    <w:p w:rsidR="00023CA7" w:rsidRPr="00570C84" w:rsidRDefault="00023CA7" w:rsidP="00570C84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переселенцы уезжали из Европейской России в Сибирь в поисках лучшей доли, так как здесь не было ненавистных помещиков, а был большой простор</w:t>
      </w:r>
      <w:r w:rsid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приложения своего труда и </w:t>
      </w: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свободных земель, который только и ждал работящи</w:t>
      </w:r>
      <w:r w:rsid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х хозяйских рук. П</w:t>
      </w: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ереселенцы пользовались дешёв</w:t>
      </w:r>
      <w:r w:rsid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железнодорожными билетами, </w:t>
      </w: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получали на месте безвозвратные переселенческие ссуды, их приписывали к старожильческим обществам и давали участок земли в 15 десятин. Так же он</w:t>
      </w:r>
      <w:r w:rsid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освобождал</w:t>
      </w:r>
      <w:r w:rsid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налога сроком на три года,</w:t>
      </w:r>
      <w:r w:rsidR="005F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последующие три –</w:t>
      </w:r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платил только половину. Об этом говорилось в Указах Александра 3 (</w:t>
      </w:r>
      <w:smartTag w:uri="urn:schemas-microsoft-com:office:smarttags" w:element="metricconverter">
        <w:smartTagPr>
          <w:attr w:name="ProductID" w:val="1889 г"/>
        </w:smartTagPr>
        <w:r w:rsidRPr="00570C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1889 г</w:t>
        </w:r>
      </w:smartTag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Николая 2 (</w:t>
      </w:r>
      <w:smartTag w:uri="urn:schemas-microsoft-com:office:smarttags" w:element="metricconverter">
        <w:smartTagPr>
          <w:attr w:name="ProductID" w:val="1899 г"/>
        </w:smartTagPr>
        <w:r w:rsidRPr="00570C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1899 г</w:t>
        </w:r>
      </w:smartTag>
      <w:r w:rsidRPr="00570C8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171BB" w:rsidRDefault="005F6444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1894 году </w:t>
      </w:r>
      <w:r w:rsidR="00247900" w:rsidRPr="00756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землеустроительная партия производит тщательное обследование переселенческого участка и </w:t>
      </w:r>
      <w:r w:rsidR="00247900" w:rsidRPr="005F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из земель старожильческих сел Бражное, Амонаш, Береша,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Рахманово, Хомутово, Усть-</w:t>
      </w:r>
      <w:r w:rsidR="00247900" w:rsidRPr="005F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Каначула </w:t>
      </w:r>
      <w:r w:rsidR="00247900" w:rsidRPr="00756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Большая Уря новое село.</w:t>
      </w:r>
    </w:p>
    <w:p w:rsidR="005F6444" w:rsidRDefault="005F6444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171BB" w:rsidRPr="006171BB" w:rsidRDefault="005F6444" w:rsidP="005F644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ОПИСАНИЕ ПЕРЕСЕЛЕНЧЕСКИХ И ЗАПАСНЫХ УЧАСТКОВ ОБРАЗОВАННЫХ 1 ЕНИСЕЙСКОЙ МЕЖЕВОЙ КОНТОРОЙ.</w:t>
      </w:r>
    </w:p>
    <w:p w:rsidR="006171BB" w:rsidRPr="006171BB" w:rsidRDefault="005F6444" w:rsidP="005F644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КРАСНОЯРСК 1897 Г.</w:t>
      </w:r>
    </w:p>
    <w:p w:rsidR="006171BB" w:rsidRPr="006171BB" w:rsidRDefault="005F6444" w:rsidP="005F644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КАНСКИЙ ОКРУГ /1894 - 1896 Г./</w:t>
      </w:r>
    </w:p>
    <w:p w:rsidR="006171BB" w:rsidRPr="006171BB" w:rsidRDefault="005F6444" w:rsidP="005F6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Верхне-Амонаш</w:t>
      </w:r>
      <w:r w:rsidR="006171BB" w:rsidRP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енс</w:t>
      </w:r>
      <w:r w:rsid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кий</w:t>
      </w:r>
      <w:r w:rsidR="006171BB" w:rsidRP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переселенческий участок: удобной земли – 10011,5 дес, неудобных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</w:t>
      </w:r>
      <w:r w:rsidR="006171BB" w:rsidRP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73,6 дес. на 6674 души мужского пола. Расположен в центральной части округа и волости.</w:t>
      </w:r>
    </w:p>
    <w:p w:rsidR="006171BB" w:rsidRPr="006171BB" w:rsidRDefault="005F6444" w:rsidP="005F6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Участок орошается р. </w:t>
      </w:r>
      <w:r w:rsidR="006171BB" w:rsidRP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монашем, ручьем Ашкаулом, текущи</w:t>
      </w:r>
      <w:r w:rsidR="006171BB" w:rsidRP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 по северной границе участка, и р. Чичиганом – южная граница.</w:t>
      </w:r>
    </w:p>
    <w:p w:rsidR="006171BB" w:rsidRPr="006171BB" w:rsidRDefault="006171BB" w:rsidP="005F64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Участок разделяется р. Амонашем на 2 части: северную и южную.</w:t>
      </w:r>
    </w:p>
    <w:p w:rsidR="006171BB" w:rsidRPr="006171BB" w:rsidRDefault="006171BB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Речки имеют болотистые берега, зимой промерзают. Поэтому место для поселения предложено при ключах непромерзающих и могущих дать вполне достаточное количество воды для того числа переселенцев, которое может быть водворено на участке,</w:t>
      </w:r>
    </w:p>
    <w:p w:rsidR="006171BB" w:rsidRPr="006171BB" w:rsidRDefault="006171BB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настоящее время на этих ключах находится В-Амонашенский выселок в 22 дома с 47 душами крестьян-старожилов. Местные </w:t>
      </w:r>
      <w:proofErr w:type="gramStart"/>
      <w:r w:rsidRP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сельско-хозяйственные</w:t>
      </w:r>
      <w:proofErr w:type="gramEnd"/>
      <w:r w:rsidRP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условия дают возможность направить на участок выходцев из полосы Европейской России.</w:t>
      </w:r>
    </w:p>
    <w:p w:rsidR="006171BB" w:rsidRPr="006171BB" w:rsidRDefault="006171BB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Участок образован 1894 г. из земель, находившихся в пользовании крестьян с. Амонашенского, Б-Уринского, Усть-Каначульского и д. Рохмановой. Но в июле 1897 г. в деревню Голопуповка В-Амонашенского переселенческого участка вселилось 451 чел.: 237 мужчин и 214 женщин.</w:t>
      </w:r>
    </w:p>
    <w:p w:rsidR="00247900" w:rsidRPr="007561EE" w:rsidRDefault="006171BB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Маршрут движения на В-Амонашенский переселенческий участок: от Красноярска по железной дороге до станции Петрушково, от станции через с. Больше-Уринское по дороге</w:t>
      </w:r>
      <w:r w:rsidR="005F64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6171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идущей в с. Амон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ашенское - 14 верста на участке»</w:t>
      </w:r>
    </w:p>
    <w:p w:rsidR="00582672" w:rsidRDefault="00247900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1 января 1896 года были образованы сельское общество и «податный» участок</w:t>
      </w:r>
      <w:r w:rsidR="00023CA7" w:rsidRPr="00756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территории деревни Голопуповка</w:t>
      </w:r>
      <w:r w:rsidRPr="00756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а с 31 января 1896 года переселенцы были </w:t>
      </w:r>
      <w:r w:rsidR="00023CA7" w:rsidRPr="00756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приписаны к Амонашенскому приходу</w:t>
      </w:r>
      <w:r w:rsidR="00FF0A45" w:rsidRPr="00756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</w:t>
      </w:r>
      <w:r w:rsidR="007157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023CA7" w:rsidRPr="00756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этому новое село получает название Верх-Амонаш</w:t>
      </w:r>
      <w:r w:rsidR="00FF0A45" w:rsidRPr="00756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Интересно и то, что Родительс</w:t>
      </w:r>
      <w:r w:rsidR="005F644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кий день в нашем селе, в отличии</w:t>
      </w:r>
      <w:r w:rsidR="00FF0A45" w:rsidRPr="00756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 традиционного </w:t>
      </w:r>
      <w:proofErr w:type="gramStart"/>
      <w:r w:rsidR="00FF0A45" w:rsidRPr="00756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вторника,  отмечают</w:t>
      </w:r>
      <w:proofErr w:type="gramEnd"/>
      <w:r w:rsidR="00FF0A45" w:rsidRPr="007561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 сих пор в понедельник, так как амонашенский священник приезжал к нам именно в понедельник, что бы провести службу у себя, в Нижнем Амонаше, во вторник.</w:t>
      </w:r>
      <w:r w:rsidR="007561EE" w:rsidRPr="007561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47CD" w:rsidRDefault="001147CD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672" w:rsidRPr="00AC172B" w:rsidRDefault="00AC172B" w:rsidP="005F6444">
      <w:pPr>
        <w:pStyle w:val="a4"/>
        <w:numPr>
          <w:ilvl w:val="1"/>
          <w:numId w:val="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72B">
        <w:rPr>
          <w:rFonts w:ascii="Times New Roman" w:eastAsia="Calibri" w:hAnsi="Times New Roman" w:cs="Times New Roman"/>
          <w:b/>
          <w:sz w:val="24"/>
          <w:szCs w:val="24"/>
        </w:rPr>
        <w:t>Занятия первых жителей села</w:t>
      </w:r>
    </w:p>
    <w:p w:rsidR="00AC172B" w:rsidRDefault="00F444A7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</w:t>
      </w:r>
      <w:r w:rsidR="003E7AB7">
        <w:rPr>
          <w:rFonts w:ascii="Times New Roman" w:eastAsia="Calibri" w:hAnsi="Times New Roman" w:cs="Times New Roman"/>
          <w:sz w:val="24"/>
          <w:szCs w:val="24"/>
        </w:rPr>
        <w:t xml:space="preserve"> занятие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3E7AB7">
        <w:rPr>
          <w:rFonts w:ascii="Times New Roman" w:eastAsia="Calibri" w:hAnsi="Times New Roman" w:cs="Times New Roman"/>
          <w:sz w:val="24"/>
          <w:szCs w:val="24"/>
        </w:rPr>
        <w:t xml:space="preserve"> населения было земледелие</w:t>
      </w:r>
      <w:r w:rsidR="006171BB">
        <w:rPr>
          <w:rFonts w:ascii="Times New Roman" w:eastAsia="Calibri" w:hAnsi="Times New Roman" w:cs="Times New Roman"/>
          <w:sz w:val="24"/>
          <w:szCs w:val="24"/>
        </w:rPr>
        <w:t>:</w:t>
      </w:r>
      <w:r w:rsidR="003E7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1BB">
        <w:rPr>
          <w:rFonts w:ascii="Times New Roman" w:eastAsia="Calibri" w:hAnsi="Times New Roman" w:cs="Times New Roman"/>
          <w:sz w:val="24"/>
          <w:szCs w:val="24"/>
        </w:rPr>
        <w:t>з</w:t>
      </w:r>
      <w:r w:rsidR="006171BB" w:rsidRPr="006171BB">
        <w:rPr>
          <w:rFonts w:ascii="Times New Roman" w:eastAsia="Calibri" w:hAnsi="Times New Roman" w:cs="Times New Roman"/>
          <w:sz w:val="24"/>
          <w:szCs w:val="24"/>
        </w:rPr>
        <w:t xml:space="preserve">емля </w:t>
      </w:r>
      <w:r w:rsidR="006171BB">
        <w:rPr>
          <w:rFonts w:ascii="Times New Roman" w:eastAsia="Calibri" w:hAnsi="Times New Roman" w:cs="Times New Roman"/>
          <w:sz w:val="24"/>
          <w:szCs w:val="24"/>
        </w:rPr>
        <w:t xml:space="preserve">в окрестностях </w:t>
      </w:r>
      <w:r w:rsidR="006171BB" w:rsidRPr="006171BB">
        <w:rPr>
          <w:rFonts w:ascii="Times New Roman" w:eastAsia="Calibri" w:hAnsi="Times New Roman" w:cs="Times New Roman"/>
          <w:sz w:val="24"/>
          <w:szCs w:val="24"/>
        </w:rPr>
        <w:t>была плодородной. Старожилы на заимках получали хорошие урожаи яровых пшеницы и ржи, озимой ржи, овса, ячменя, конопли, льна, гречихи, гороха и картофеля. Зд</w:t>
      </w:r>
      <w:r w:rsidR="006171BB">
        <w:rPr>
          <w:rFonts w:ascii="Times New Roman" w:eastAsia="Calibri" w:hAnsi="Times New Roman" w:cs="Times New Roman"/>
          <w:sz w:val="24"/>
          <w:szCs w:val="24"/>
        </w:rPr>
        <w:t xml:space="preserve">есь же имелись хорошие сенокосы, поэтому вторым основным занятием становится скотоводство. По архивным документам </w:t>
      </w:r>
      <w:r w:rsidR="004A2E45">
        <w:rPr>
          <w:rFonts w:ascii="Times New Roman" w:eastAsia="Calibri" w:hAnsi="Times New Roman" w:cs="Times New Roman"/>
          <w:sz w:val="24"/>
          <w:szCs w:val="24"/>
        </w:rPr>
        <w:t>на 1924 год  жители села держали: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7"/>
        <w:gridCol w:w="1068"/>
        <w:gridCol w:w="998"/>
        <w:gridCol w:w="1268"/>
        <w:gridCol w:w="1318"/>
        <w:gridCol w:w="1216"/>
        <w:gridCol w:w="905"/>
        <w:gridCol w:w="989"/>
        <w:gridCol w:w="832"/>
      </w:tblGrid>
      <w:tr w:rsidR="004A2E45" w:rsidRPr="004A2E45" w:rsidTr="00F444A7">
        <w:tc>
          <w:tcPr>
            <w:tcW w:w="2131" w:type="dxa"/>
            <w:gridSpan w:val="2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Лошадей</w:t>
            </w:r>
          </w:p>
        </w:tc>
        <w:tc>
          <w:tcPr>
            <w:tcW w:w="5490" w:type="dxa"/>
            <w:gridSpan w:val="4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Крупно-рогатый</w:t>
            </w:r>
            <w:proofErr w:type="gramEnd"/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скот</w:t>
            </w:r>
          </w:p>
        </w:tc>
        <w:tc>
          <w:tcPr>
            <w:tcW w:w="992" w:type="dxa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Овец</w:t>
            </w:r>
          </w:p>
        </w:tc>
        <w:tc>
          <w:tcPr>
            <w:tcW w:w="993" w:type="dxa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Свиней</w:t>
            </w:r>
          </w:p>
        </w:tc>
        <w:tc>
          <w:tcPr>
            <w:tcW w:w="957" w:type="dxa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Коз</w:t>
            </w:r>
          </w:p>
        </w:tc>
      </w:tr>
      <w:tr w:rsidR="004A2E45" w:rsidRPr="004A2E45" w:rsidTr="00F444A7">
        <w:tc>
          <w:tcPr>
            <w:tcW w:w="1063" w:type="dxa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8" w:type="dxa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1096" w:type="dxa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Быки-произв.</w:t>
            </w:r>
          </w:p>
        </w:tc>
        <w:tc>
          <w:tcPr>
            <w:tcW w:w="1560" w:type="dxa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Коров</w:t>
            </w:r>
          </w:p>
        </w:tc>
        <w:tc>
          <w:tcPr>
            <w:tcW w:w="1417" w:type="dxa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Телок</w:t>
            </w:r>
          </w:p>
        </w:tc>
        <w:tc>
          <w:tcPr>
            <w:tcW w:w="992" w:type="dxa"/>
            <w:vMerge w:val="restart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993" w:type="dxa"/>
            <w:vMerge w:val="restart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57" w:type="dxa"/>
            <w:vMerge w:val="restart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599</w:t>
            </w:r>
          </w:p>
        </w:tc>
      </w:tr>
      <w:tr w:rsidR="004A2E45" w:rsidRPr="004A2E45" w:rsidTr="00F444A7">
        <w:tc>
          <w:tcPr>
            <w:tcW w:w="1063" w:type="dxa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068" w:type="dxa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96" w:type="dxa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417" w:type="dxa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417" w:type="dxa"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45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  <w:vMerge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vAlign w:val="center"/>
          </w:tcPr>
          <w:p w:rsidR="004A2E45" w:rsidRPr="004A2E45" w:rsidRDefault="004A2E45" w:rsidP="00F44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2E45" w:rsidRPr="004A2E45" w:rsidRDefault="004A2E45" w:rsidP="00EB62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E45" w:rsidRDefault="004A2E45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Окрес</w:t>
      </w:r>
      <w:r w:rsidR="00DE3AE3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ные поля и леса </w:t>
      </w:r>
      <w:r w:rsidR="00E8671A">
        <w:rPr>
          <w:rFonts w:ascii="Times New Roman" w:eastAsia="Calibri" w:hAnsi="Times New Roman" w:cs="Times New Roman"/>
          <w:sz w:val="24"/>
          <w:szCs w:val="24"/>
        </w:rPr>
        <w:t>богаты на урожай</w:t>
      </w:r>
      <w:r w:rsidR="00DE3AE3">
        <w:rPr>
          <w:rFonts w:ascii="Times New Roman" w:eastAsia="Calibri" w:hAnsi="Times New Roman" w:cs="Times New Roman"/>
          <w:sz w:val="24"/>
          <w:szCs w:val="24"/>
        </w:rPr>
        <w:t xml:space="preserve"> ягод и грибов, их собирали, сушили, солили для того, чтобы разнообразить пресную зимнюю пищу. </w:t>
      </w:r>
    </w:p>
    <w:p w:rsidR="00DE3AE3" w:rsidRPr="00AC172B" w:rsidRDefault="00DE3AE3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переселенцами из Западной Украины в село приходит пчеловодство, занятие которым процветает до сих пор. На сегодняшний день у нас семь </w:t>
      </w:r>
      <w:r w:rsidR="00595D1B">
        <w:rPr>
          <w:rFonts w:ascii="Times New Roman" w:eastAsia="Calibri" w:hAnsi="Times New Roman" w:cs="Times New Roman"/>
          <w:sz w:val="24"/>
          <w:szCs w:val="24"/>
        </w:rPr>
        <w:t>семей</w:t>
      </w:r>
      <w:r w:rsidR="00E8671A">
        <w:rPr>
          <w:rFonts w:ascii="Times New Roman" w:eastAsia="Calibri" w:hAnsi="Times New Roman" w:cs="Times New Roman"/>
          <w:sz w:val="24"/>
          <w:szCs w:val="24"/>
        </w:rPr>
        <w:t>,</w:t>
      </w:r>
      <w:r w:rsidR="00595D1B">
        <w:rPr>
          <w:rFonts w:ascii="Times New Roman" w:eastAsia="Calibri" w:hAnsi="Times New Roman" w:cs="Times New Roman"/>
          <w:sz w:val="24"/>
          <w:szCs w:val="24"/>
        </w:rPr>
        <w:t xml:space="preserve"> которые </w:t>
      </w:r>
      <w:r w:rsidR="00E8671A">
        <w:rPr>
          <w:rFonts w:ascii="Times New Roman" w:eastAsia="Calibri" w:hAnsi="Times New Roman" w:cs="Times New Roman"/>
          <w:sz w:val="24"/>
          <w:szCs w:val="24"/>
        </w:rPr>
        <w:t xml:space="preserve">этим </w:t>
      </w:r>
      <w:r w:rsidR="00595D1B">
        <w:rPr>
          <w:rFonts w:ascii="Times New Roman" w:eastAsia="Calibri" w:hAnsi="Times New Roman" w:cs="Times New Roman"/>
          <w:sz w:val="24"/>
          <w:szCs w:val="24"/>
        </w:rPr>
        <w:t xml:space="preserve">занимаются. </w:t>
      </w:r>
    </w:p>
    <w:p w:rsidR="00A206FB" w:rsidRDefault="00A206FB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6FB" w:rsidRPr="00A206FB" w:rsidRDefault="00A206FB" w:rsidP="00E8671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Село в первой половине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582672" w:rsidRPr="00582672" w:rsidRDefault="00A206FB" w:rsidP="00E8671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</w:t>
      </w:r>
      <w:r w:rsidR="00582672" w:rsidRPr="00582672">
        <w:rPr>
          <w:rFonts w:ascii="Times New Roman" w:eastAsia="Calibri" w:hAnsi="Times New Roman" w:cs="Times New Roman"/>
          <w:b/>
          <w:sz w:val="24"/>
          <w:szCs w:val="24"/>
        </w:rPr>
        <w:t xml:space="preserve"> Улицы села</w:t>
      </w:r>
    </w:p>
    <w:p w:rsidR="00FA7BA1" w:rsidRDefault="007561EE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1EE">
        <w:rPr>
          <w:rFonts w:ascii="Times New Roman" w:eastAsia="Calibri" w:hAnsi="Times New Roman" w:cs="Times New Roman"/>
          <w:sz w:val="24"/>
          <w:szCs w:val="24"/>
        </w:rPr>
        <w:t>Село строилась по специал</w:t>
      </w:r>
      <w:r w:rsidR="00715762">
        <w:rPr>
          <w:rFonts w:ascii="Times New Roman" w:eastAsia="Calibri" w:hAnsi="Times New Roman" w:cs="Times New Roman"/>
          <w:sz w:val="24"/>
          <w:szCs w:val="24"/>
        </w:rPr>
        <w:t>ьному утвержденному плану.</w:t>
      </w:r>
      <w:r w:rsidR="00555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762">
        <w:rPr>
          <w:rFonts w:ascii="Times New Roman" w:eastAsia="Calibri" w:hAnsi="Times New Roman" w:cs="Times New Roman"/>
          <w:sz w:val="24"/>
          <w:szCs w:val="24"/>
        </w:rPr>
        <w:t>Каждая улица</w:t>
      </w:r>
      <w:r w:rsidRPr="007561EE">
        <w:rPr>
          <w:rFonts w:ascii="Times New Roman" w:eastAsia="Calibri" w:hAnsi="Times New Roman" w:cs="Times New Roman"/>
          <w:sz w:val="24"/>
          <w:szCs w:val="24"/>
        </w:rPr>
        <w:t xml:space="preserve"> делилась на гнёзда из двенадцати - по шесть с каждой стороны - домов, они были параллельны друг другу и соединены перп</w:t>
      </w:r>
      <w:r w:rsidR="005556B8">
        <w:rPr>
          <w:rFonts w:ascii="Times New Roman" w:eastAsia="Calibri" w:hAnsi="Times New Roman" w:cs="Times New Roman"/>
          <w:sz w:val="24"/>
          <w:szCs w:val="24"/>
        </w:rPr>
        <w:t>ендикулярными им противопожарными</w:t>
      </w:r>
      <w:r w:rsidR="0063075F">
        <w:rPr>
          <w:rFonts w:ascii="Times New Roman" w:eastAsia="Calibri" w:hAnsi="Times New Roman" w:cs="Times New Roman"/>
          <w:sz w:val="24"/>
          <w:szCs w:val="24"/>
        </w:rPr>
        <w:t xml:space="preserve"> переулками,  что отличало Верх-</w:t>
      </w:r>
      <w:r w:rsidRPr="007561EE">
        <w:rPr>
          <w:rFonts w:ascii="Times New Roman" w:eastAsia="Calibri" w:hAnsi="Times New Roman" w:cs="Times New Roman"/>
          <w:sz w:val="24"/>
          <w:szCs w:val="24"/>
        </w:rPr>
        <w:t>Амонаш от старожильческих сёл Канского уезда, типа Ашкаула и Нижнего Амонаша, которые имели совершенно другую планировку – «радиальную»</w:t>
      </w:r>
      <w:r w:rsidR="0063075F">
        <w:rPr>
          <w:rFonts w:ascii="Times New Roman" w:eastAsia="Calibri" w:hAnsi="Times New Roman" w:cs="Times New Roman"/>
          <w:sz w:val="24"/>
          <w:szCs w:val="24"/>
        </w:rPr>
        <w:t>,</w:t>
      </w:r>
      <w:r w:rsidRPr="007561EE">
        <w:rPr>
          <w:rFonts w:ascii="Times New Roman" w:eastAsia="Calibri" w:hAnsi="Times New Roman" w:cs="Times New Roman"/>
          <w:sz w:val="24"/>
          <w:szCs w:val="24"/>
        </w:rPr>
        <w:t xml:space="preserve"> когда от центральной площади отходят «улицы лучи». </w:t>
      </w:r>
    </w:p>
    <w:p w:rsidR="001B1A26" w:rsidRDefault="001B1A26" w:rsidP="00EB629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 времена улиц</w:t>
      </w:r>
      <w:r w:rsidR="00FA7BA1">
        <w:rPr>
          <w:rFonts w:ascii="Times New Roman" w:eastAsia="Calibri" w:hAnsi="Times New Roman" w:cs="Times New Roman"/>
          <w:sz w:val="24"/>
          <w:szCs w:val="24"/>
        </w:rPr>
        <w:t>ы носили неофициальные названия:</w:t>
      </w:r>
    </w:p>
    <w:p w:rsidR="00CB2AD8" w:rsidRDefault="006D1C4C" w:rsidP="00EB629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B2AD8" w:rsidRPr="00CB2AD8">
        <w:rPr>
          <w:rFonts w:ascii="Times New Roman" w:eastAsia="Calibri" w:hAnsi="Times New Roman" w:cs="Times New Roman"/>
          <w:sz w:val="24"/>
          <w:szCs w:val="24"/>
        </w:rPr>
        <w:t xml:space="preserve">северной части села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CB2AD8" w:rsidRPr="00CB2AD8">
        <w:rPr>
          <w:rFonts w:ascii="Times New Roman" w:eastAsia="Calibri" w:hAnsi="Times New Roman" w:cs="Times New Roman"/>
          <w:sz w:val="24"/>
          <w:szCs w:val="24"/>
        </w:rPr>
        <w:t xml:space="preserve"> улица Крайняя, в 1920-х годах переименована в Садовую; </w:t>
      </w:r>
    </w:p>
    <w:p w:rsidR="00CB2AD8" w:rsidRDefault="006D1C4C" w:rsidP="00EB629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CB2AD8" w:rsidRPr="00CB2AD8">
        <w:rPr>
          <w:rFonts w:ascii="Times New Roman" w:eastAsia="Calibri" w:hAnsi="Times New Roman" w:cs="Times New Roman"/>
          <w:sz w:val="24"/>
          <w:szCs w:val="24"/>
        </w:rPr>
        <w:t xml:space="preserve">ледующая – Кузнечная, там находились кузницы села, сохранила своё название до сих пор; </w:t>
      </w:r>
    </w:p>
    <w:p w:rsidR="00CB2AD8" w:rsidRDefault="00CB2AD8" w:rsidP="00EB629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AD8">
        <w:rPr>
          <w:rFonts w:ascii="Times New Roman" w:eastAsia="Calibri" w:hAnsi="Times New Roman" w:cs="Times New Roman"/>
          <w:sz w:val="24"/>
          <w:szCs w:val="24"/>
        </w:rPr>
        <w:t xml:space="preserve">Херсонская, так как населяли её переселенцы из Херсонской губернии Российской империи; </w:t>
      </w:r>
    </w:p>
    <w:p w:rsidR="00CB2AD8" w:rsidRPr="00CB2AD8" w:rsidRDefault="00CB2AD8" w:rsidP="00EB629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AD8">
        <w:rPr>
          <w:rFonts w:ascii="Times New Roman" w:eastAsia="Calibri" w:hAnsi="Times New Roman" w:cs="Times New Roman"/>
          <w:sz w:val="24"/>
          <w:szCs w:val="24"/>
        </w:rPr>
        <w:t>Теребиловка, так назвали по мастерской по переработке льна, переименована в Школьную, на ней в</w:t>
      </w:r>
      <w:r w:rsidRPr="00CB2A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1907 году появляется одноклассное сельское училище. Учителем в нем работал Григорий Бонифатьевич Когутовский. Советская власть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построила здесь школу семилетку;</w:t>
      </w:r>
    </w:p>
    <w:p w:rsidR="001B1A26" w:rsidRPr="00D62675" w:rsidRDefault="00D62675" w:rsidP="00EB629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пятая улица делилась на районы-концы – Чалдонский (</w:t>
      </w:r>
      <w:r w:rsidR="006D1C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чолдо</w:t>
      </w:r>
      <w:r w:rsidRPr="00D626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="006D1C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</w:t>
      </w:r>
      <w:r w:rsidRPr="00D626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название коренных русских в Сибири и их потомков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 Молдованский (</w:t>
      </w:r>
      <w:r w:rsidR="006D1C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молдаване – </w:t>
      </w:r>
      <w:r w:rsidRPr="00D626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романоязычный народ в Юго-Восточной Европе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 Кацапский (</w:t>
      </w:r>
      <w:r w:rsidR="006D1C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кацап – </w:t>
      </w:r>
      <w:r w:rsidRPr="00D626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шутливое национальное прозвище русских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 их названия связаны с местом рождения переселенцев и сторожил села. Переименована в Большую</w:t>
      </w:r>
      <w:r w:rsidR="00252C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6D1C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воспоминаниям ста</w:t>
      </w:r>
      <w:r w:rsidR="004A1C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рожила села на этой улице находилась церковь</w:t>
      </w:r>
      <w:r w:rsidR="009750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Как рассказывала Чумаченко</w:t>
      </w:r>
      <w:r w:rsidR="009750D3" w:rsidRPr="0097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Анастасия Фёдоровна</w:t>
      </w:r>
      <w:r w:rsidR="009750D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="004A1C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A1C7F" w:rsidRPr="009750D3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«Церковь была там, где сейчас живут Б</w:t>
      </w:r>
      <w:r w:rsidR="00A42749" w:rsidRPr="009750D3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укшиваны, храм Дмитрия Солунского.</w:t>
      </w:r>
      <w:r w:rsidR="004A1C7F" w:rsidRPr="009750D3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Её разорили, на её месте появился клуб, стали ставить спектакли, играть. Потом клуб подожгли».</w:t>
      </w:r>
      <w:r w:rsidR="004A1C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улице были выкопаны три колодца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D62675" w:rsidRPr="00CB2AD8" w:rsidRDefault="00D62675" w:rsidP="00EB629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последняя улица </w:t>
      </w:r>
      <w:r w:rsidR="00FA7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Причепи</w:t>
      </w:r>
      <w:r w:rsidR="00252C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ловка, так как была построена</w:t>
      </w:r>
      <w:r w:rsidR="00FA7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 огородами Большой улицы, как бы прицепилась к селу. Сменила название на Лесную.</w:t>
      </w:r>
    </w:p>
    <w:p w:rsidR="001B1A26" w:rsidRPr="001B1A26" w:rsidRDefault="001B1A26" w:rsidP="00EB629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26">
        <w:rPr>
          <w:rFonts w:ascii="Times New Roman" w:eastAsia="Calibri" w:hAnsi="Times New Roman" w:cs="Times New Roman"/>
          <w:sz w:val="24"/>
          <w:szCs w:val="24"/>
        </w:rPr>
        <w:lastRenderedPageBreak/>
        <w:t>Сам</w:t>
      </w:r>
      <w:r w:rsidR="00FA7BA1">
        <w:rPr>
          <w:rFonts w:ascii="Times New Roman" w:eastAsia="Calibri" w:hAnsi="Times New Roman" w:cs="Times New Roman"/>
          <w:sz w:val="24"/>
          <w:szCs w:val="24"/>
        </w:rPr>
        <w:t>ой «авторитетной» улиц</w:t>
      </w:r>
      <w:r w:rsidR="006B77A6">
        <w:rPr>
          <w:rFonts w:ascii="Times New Roman" w:eastAsia="Calibri" w:hAnsi="Times New Roman" w:cs="Times New Roman"/>
          <w:sz w:val="24"/>
          <w:szCs w:val="24"/>
        </w:rPr>
        <w:t>ей считалась Херсонская, потому</w:t>
      </w:r>
      <w:r w:rsidR="00FA7BA1">
        <w:rPr>
          <w:rFonts w:ascii="Times New Roman" w:eastAsia="Calibri" w:hAnsi="Times New Roman" w:cs="Times New Roman"/>
          <w:sz w:val="24"/>
          <w:szCs w:val="24"/>
        </w:rPr>
        <w:t xml:space="preserve"> что на ней жили Чумаковы</w:t>
      </w:r>
      <w:r w:rsidRPr="001B1A26">
        <w:rPr>
          <w:rFonts w:ascii="Times New Roman" w:eastAsia="Calibri" w:hAnsi="Times New Roman" w:cs="Times New Roman"/>
          <w:sz w:val="24"/>
          <w:szCs w:val="24"/>
        </w:rPr>
        <w:t xml:space="preserve">, которые сами были переселенцами из Херсонской губернии. Глава семьи был землеустроителем и наделял переселенцев земельным участком. </w:t>
      </w:r>
    </w:p>
    <w:p w:rsidR="001B1A26" w:rsidRPr="001B1A26" w:rsidRDefault="001B1A26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B1A2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A7BA1">
        <w:rPr>
          <w:rFonts w:ascii="Times New Roman" w:eastAsia="Calibri" w:hAnsi="Times New Roman" w:cs="Times New Roman"/>
          <w:sz w:val="24"/>
          <w:szCs w:val="24"/>
        </w:rPr>
        <w:t>ней</w:t>
      </w:r>
      <w:r w:rsidR="00D42619">
        <w:rPr>
          <w:rFonts w:ascii="Times New Roman" w:eastAsia="Calibri" w:hAnsi="Times New Roman" w:cs="Times New Roman"/>
          <w:sz w:val="24"/>
          <w:szCs w:val="24"/>
        </w:rPr>
        <w:t xml:space="preserve"> же</w:t>
      </w:r>
      <w:r w:rsidRPr="001B1A26">
        <w:rPr>
          <w:rFonts w:ascii="Times New Roman" w:eastAsia="Calibri" w:hAnsi="Times New Roman" w:cs="Times New Roman"/>
          <w:sz w:val="24"/>
          <w:szCs w:val="24"/>
        </w:rPr>
        <w:t xml:space="preserve"> проживал</w:t>
      </w:r>
      <w:r w:rsidR="00D4261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1B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619" w:rsidRPr="001B1A26">
        <w:rPr>
          <w:rFonts w:ascii="Times New Roman" w:eastAsia="Calibri" w:hAnsi="Times New Roman" w:cs="Times New Roman"/>
          <w:sz w:val="24"/>
          <w:szCs w:val="24"/>
        </w:rPr>
        <w:t>коннозаводчик</w:t>
      </w:r>
      <w:r w:rsidRPr="001B1A26">
        <w:rPr>
          <w:rFonts w:ascii="Times New Roman" w:eastAsia="Calibri" w:hAnsi="Times New Roman" w:cs="Times New Roman"/>
          <w:sz w:val="24"/>
          <w:szCs w:val="24"/>
        </w:rPr>
        <w:t xml:space="preserve"> по фамилии Карпов. В его владении находился двухэтажный дом, который находился в центре села, практически на дороге</w:t>
      </w:r>
      <w:r w:rsidR="00715762">
        <w:rPr>
          <w:rFonts w:ascii="Times New Roman" w:eastAsia="Calibri" w:hAnsi="Times New Roman" w:cs="Times New Roman"/>
          <w:sz w:val="24"/>
          <w:szCs w:val="24"/>
        </w:rPr>
        <w:t>.</w:t>
      </w:r>
      <w:r w:rsidRPr="001B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BA1">
        <w:rPr>
          <w:rFonts w:ascii="Times New Roman" w:eastAsia="Calibri" w:hAnsi="Times New Roman" w:cs="Times New Roman"/>
          <w:sz w:val="24"/>
          <w:szCs w:val="24"/>
        </w:rPr>
        <w:t>Этот дом</w:t>
      </w:r>
      <w:r w:rsidRPr="001B1A26">
        <w:rPr>
          <w:rFonts w:ascii="Times New Roman" w:eastAsia="Calibri" w:hAnsi="Times New Roman" w:cs="Times New Roman"/>
          <w:sz w:val="24"/>
          <w:szCs w:val="24"/>
        </w:rPr>
        <w:t xml:space="preserve"> также являлся и постоялым двором для проезжих людей. Ниже, где находился Херсонский ручей</w:t>
      </w:r>
      <w:r w:rsidR="009949F8">
        <w:rPr>
          <w:rFonts w:ascii="Times New Roman" w:eastAsia="Calibri" w:hAnsi="Times New Roman" w:cs="Times New Roman"/>
          <w:sz w:val="24"/>
          <w:szCs w:val="24"/>
        </w:rPr>
        <w:t>,</w:t>
      </w:r>
      <w:r w:rsidRPr="001B1A26">
        <w:rPr>
          <w:rFonts w:ascii="Times New Roman" w:eastAsia="Calibri" w:hAnsi="Times New Roman" w:cs="Times New Roman"/>
          <w:sz w:val="24"/>
          <w:szCs w:val="24"/>
        </w:rPr>
        <w:t xml:space="preserve"> располагались </w:t>
      </w:r>
      <w:r w:rsidR="00FA7BA1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1B1A26">
        <w:rPr>
          <w:rFonts w:ascii="Times New Roman" w:eastAsia="Calibri" w:hAnsi="Times New Roman" w:cs="Times New Roman"/>
          <w:sz w:val="24"/>
          <w:szCs w:val="24"/>
        </w:rPr>
        <w:t>конюшни. Разводя породистых лошадей</w:t>
      </w:r>
      <w:r w:rsidR="009949F8">
        <w:rPr>
          <w:rFonts w:ascii="Times New Roman" w:eastAsia="Calibri" w:hAnsi="Times New Roman" w:cs="Times New Roman"/>
          <w:sz w:val="24"/>
          <w:szCs w:val="24"/>
        </w:rPr>
        <w:t>,</w:t>
      </w:r>
      <w:r w:rsidRPr="001B1A26">
        <w:rPr>
          <w:rFonts w:ascii="Times New Roman" w:eastAsia="Calibri" w:hAnsi="Times New Roman" w:cs="Times New Roman"/>
          <w:sz w:val="24"/>
          <w:szCs w:val="24"/>
        </w:rPr>
        <w:t xml:space="preserve"> Карпов был известен на весь Канский уезд.</w:t>
      </w:r>
      <w:r w:rsidRPr="001B1A2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1B1A26">
        <w:rPr>
          <w:rFonts w:ascii="Times New Roman" w:eastAsia="Calibri" w:hAnsi="Times New Roman" w:cs="Times New Roman"/>
          <w:sz w:val="24"/>
          <w:szCs w:val="24"/>
        </w:rPr>
        <w:t>Там же находились амбары для хранения семенного и кормового зерна. После смерти Карпова здесь размещались контора колхоза, почта и радиоузел, позже был ветеринарный пункт.</w:t>
      </w:r>
    </w:p>
    <w:p w:rsidR="001B1A26" w:rsidRPr="001B1A26" w:rsidRDefault="001B1A26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26">
        <w:rPr>
          <w:rFonts w:ascii="Times New Roman" w:eastAsia="Calibri" w:hAnsi="Times New Roman" w:cs="Times New Roman"/>
          <w:sz w:val="24"/>
          <w:szCs w:val="24"/>
        </w:rPr>
        <w:t xml:space="preserve">После Гражданской войны все улицы села были переименованы. Улица Херсонская стала Первомайской. Старожилы говорят, что </w:t>
      </w:r>
      <w:r w:rsidRPr="001B1A26">
        <w:rPr>
          <w:rFonts w:ascii="Times New Roman" w:eastAsia="Calibri" w:hAnsi="Times New Roman" w:cs="Times New Roman"/>
          <w:bCs/>
          <w:sz w:val="24"/>
          <w:szCs w:val="24"/>
        </w:rPr>
        <w:t>улица</w:t>
      </w:r>
      <w:r w:rsidRPr="001B1A26">
        <w:rPr>
          <w:rFonts w:ascii="Times New Roman" w:eastAsia="Calibri" w:hAnsi="Times New Roman" w:cs="Times New Roman"/>
          <w:sz w:val="24"/>
          <w:szCs w:val="24"/>
        </w:rPr>
        <w:t xml:space="preserve"> получила имя в честь праздника 1 Мая – Международного дня солидарности трудящихся. В годы Советской власти, это был самый главный праздник нашей страны. </w:t>
      </w:r>
    </w:p>
    <w:p w:rsidR="00252C35" w:rsidRPr="001B1A26" w:rsidRDefault="001B1A26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26">
        <w:rPr>
          <w:rFonts w:ascii="Times New Roman" w:eastAsia="Calibri" w:hAnsi="Times New Roman" w:cs="Times New Roman"/>
          <w:sz w:val="24"/>
          <w:szCs w:val="24"/>
        </w:rPr>
        <w:t>Тогда же она стала центральной улицей села. Здесь находилась  изба-читальня, затем клуб (сейчас в этом доме живёт Кось</w:t>
      </w:r>
      <w:r w:rsidR="009949F8">
        <w:rPr>
          <w:rFonts w:ascii="Times New Roman" w:eastAsia="Calibri" w:hAnsi="Times New Roman" w:cs="Times New Roman"/>
          <w:sz w:val="24"/>
          <w:szCs w:val="24"/>
        </w:rPr>
        <w:t>мина Вера Нестеровна), в избе-</w:t>
      </w:r>
      <w:r w:rsidRPr="001B1A26">
        <w:rPr>
          <w:rFonts w:ascii="Times New Roman" w:eastAsia="Calibri" w:hAnsi="Times New Roman" w:cs="Times New Roman"/>
          <w:sz w:val="24"/>
          <w:szCs w:val="24"/>
        </w:rPr>
        <w:t>читальне молодёжь также проводила танцы. После переноса избы-читальни в другое место (дом Апахиной Тамары Григорьевны</w:t>
      </w:r>
      <w:r w:rsidR="00163137">
        <w:rPr>
          <w:rFonts w:ascii="Times New Roman" w:eastAsia="Calibri" w:hAnsi="Times New Roman" w:cs="Times New Roman"/>
          <w:sz w:val="24"/>
          <w:szCs w:val="24"/>
        </w:rPr>
        <w:t>)</w:t>
      </w:r>
      <w:r w:rsidRPr="001B1A26">
        <w:rPr>
          <w:rFonts w:ascii="Times New Roman" w:eastAsia="Calibri" w:hAnsi="Times New Roman" w:cs="Times New Roman"/>
          <w:sz w:val="24"/>
          <w:szCs w:val="24"/>
        </w:rPr>
        <w:t xml:space="preserve"> там находилась </w:t>
      </w:r>
      <w:r w:rsidR="009949F8" w:rsidRPr="001B1A26">
        <w:rPr>
          <w:rFonts w:ascii="Times New Roman" w:eastAsia="Calibri" w:hAnsi="Times New Roman" w:cs="Times New Roman"/>
          <w:sz w:val="24"/>
          <w:szCs w:val="24"/>
        </w:rPr>
        <w:t xml:space="preserve">библиотека </w:t>
      </w:r>
      <w:r w:rsidRPr="001B1A26">
        <w:rPr>
          <w:rFonts w:ascii="Times New Roman" w:eastAsia="Calibri" w:hAnsi="Times New Roman" w:cs="Times New Roman"/>
          <w:sz w:val="24"/>
          <w:szCs w:val="24"/>
        </w:rPr>
        <w:t>до 1971 года, пока её не  перенесли</w:t>
      </w:r>
      <w:r w:rsidR="00252C3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163137">
        <w:rPr>
          <w:rFonts w:ascii="Times New Roman" w:eastAsia="Calibri" w:hAnsi="Times New Roman" w:cs="Times New Roman"/>
          <w:sz w:val="24"/>
          <w:szCs w:val="24"/>
        </w:rPr>
        <w:t xml:space="preserve"> Дом культуры</w:t>
      </w:r>
      <w:r w:rsidR="00252C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A26" w:rsidRPr="001B1A26" w:rsidRDefault="001B1A26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26">
        <w:rPr>
          <w:rFonts w:ascii="Times New Roman" w:eastAsia="Calibri" w:hAnsi="Times New Roman" w:cs="Times New Roman"/>
          <w:sz w:val="24"/>
          <w:szCs w:val="24"/>
        </w:rPr>
        <w:t>До войны на месте</w:t>
      </w:r>
      <w:r w:rsidR="009949F8">
        <w:rPr>
          <w:rFonts w:ascii="Times New Roman" w:eastAsia="Calibri" w:hAnsi="Times New Roman" w:cs="Times New Roman"/>
          <w:sz w:val="24"/>
          <w:szCs w:val="24"/>
        </w:rPr>
        <w:t>,</w:t>
      </w:r>
      <w:r w:rsidRPr="001B1A26">
        <w:rPr>
          <w:rFonts w:ascii="Times New Roman" w:eastAsia="Calibri" w:hAnsi="Times New Roman" w:cs="Times New Roman"/>
          <w:sz w:val="24"/>
          <w:szCs w:val="24"/>
        </w:rPr>
        <w:t xml:space="preserve"> где сейчас стоит дом Косьмина Дмитрия Александровича и Веретельникова Владимира Владимировича</w:t>
      </w:r>
      <w:r w:rsidR="009949F8">
        <w:rPr>
          <w:rFonts w:ascii="Times New Roman" w:eastAsia="Calibri" w:hAnsi="Times New Roman" w:cs="Times New Roman"/>
          <w:sz w:val="24"/>
          <w:szCs w:val="24"/>
        </w:rPr>
        <w:t>,</w:t>
      </w:r>
      <w:r w:rsidRPr="001B1A26">
        <w:rPr>
          <w:rFonts w:ascii="Times New Roman" w:eastAsia="Calibri" w:hAnsi="Times New Roman" w:cs="Times New Roman"/>
          <w:sz w:val="24"/>
          <w:szCs w:val="24"/>
        </w:rPr>
        <w:t xml:space="preserve"> находилась пекарня, затем заготовительная контора. Дом Павлюченко Михаила Константиновича и Людмилы Аркадьевны – здесь находился сельсовет, рядом дом – была  столовая (1969 год), продуктовый магазин, а в 1970- е годы книжный магазин.</w:t>
      </w:r>
    </w:p>
    <w:p w:rsidR="001B1A26" w:rsidRPr="001B1A26" w:rsidRDefault="001B1A26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26">
        <w:rPr>
          <w:rFonts w:ascii="Times New Roman" w:eastAsia="Calibri" w:hAnsi="Times New Roman" w:cs="Times New Roman"/>
          <w:sz w:val="24"/>
          <w:szCs w:val="24"/>
        </w:rPr>
        <w:t xml:space="preserve">Между домом Павлюченко Михаила и домом Кривохижа Василия находилась пожарная охрана. На втором этаже охраны была колокольня, которая оповещала жителей села </w:t>
      </w:r>
      <w:r w:rsidR="009949F8">
        <w:rPr>
          <w:rFonts w:ascii="Times New Roman" w:eastAsia="Calibri" w:hAnsi="Times New Roman" w:cs="Times New Roman"/>
          <w:sz w:val="24"/>
          <w:szCs w:val="24"/>
        </w:rPr>
        <w:t>о пожаре, также при охране имели</w:t>
      </w:r>
      <w:r w:rsidRPr="001B1A26">
        <w:rPr>
          <w:rFonts w:ascii="Times New Roman" w:eastAsia="Calibri" w:hAnsi="Times New Roman" w:cs="Times New Roman"/>
          <w:sz w:val="24"/>
          <w:szCs w:val="24"/>
        </w:rPr>
        <w:t>сь две лошади.</w:t>
      </w:r>
    </w:p>
    <w:p w:rsidR="001B1A26" w:rsidRPr="001B1A26" w:rsidRDefault="001B1A26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26">
        <w:rPr>
          <w:rFonts w:ascii="Times New Roman" w:eastAsia="Calibri" w:hAnsi="Times New Roman" w:cs="Times New Roman"/>
          <w:sz w:val="24"/>
          <w:szCs w:val="24"/>
        </w:rPr>
        <w:t xml:space="preserve">Дом, где живёт Исаенко Илья Сергеевич (этому дому более 118 лет) была молоканка. После войны в 1945 году Власенко Павел Авраамович вместе женой Екатериной Ивановной поселились в этом доме. </w:t>
      </w:r>
    </w:p>
    <w:p w:rsidR="00247900" w:rsidRDefault="001B1A26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26">
        <w:rPr>
          <w:rFonts w:ascii="Times New Roman" w:eastAsia="Calibri" w:hAnsi="Times New Roman" w:cs="Times New Roman"/>
          <w:sz w:val="24"/>
          <w:szCs w:val="24"/>
        </w:rPr>
        <w:t>Позже был построен райповский магазин (работала здесь Путран Валентина Павловна), после закрытия здесь находился ветеринарный пункт (заведующий Тураева Людмила Николаевна).</w:t>
      </w:r>
    </w:p>
    <w:p w:rsidR="00024AB5" w:rsidRDefault="00024AB5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1950-х годах в дома и на улицы поселения пришло электричество. Был построен участок </w:t>
      </w:r>
      <w:r w:rsidR="001B4B29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Calibri" w:hAnsi="Times New Roman" w:cs="Times New Roman"/>
          <w:sz w:val="24"/>
          <w:szCs w:val="24"/>
        </w:rPr>
        <w:t>ВЭСа (Восточные электросети)</w:t>
      </w:r>
      <w:r w:rsidR="00C91964">
        <w:rPr>
          <w:rFonts w:ascii="Times New Roman" w:eastAsia="Calibri" w:hAnsi="Times New Roman" w:cs="Times New Roman"/>
          <w:sz w:val="24"/>
          <w:szCs w:val="24"/>
        </w:rPr>
        <w:t>,</w:t>
      </w:r>
      <w:r w:rsidR="00AC172B">
        <w:rPr>
          <w:rFonts w:ascii="Times New Roman" w:eastAsia="Calibri" w:hAnsi="Times New Roman" w:cs="Times New Roman"/>
          <w:sz w:val="24"/>
          <w:szCs w:val="24"/>
        </w:rPr>
        <w:t xml:space="preserve"> который был з</w:t>
      </w:r>
      <w:r w:rsidR="00C91964">
        <w:rPr>
          <w:rFonts w:ascii="Times New Roman" w:eastAsia="Calibri" w:hAnsi="Times New Roman" w:cs="Times New Roman"/>
          <w:sz w:val="24"/>
          <w:szCs w:val="24"/>
        </w:rPr>
        <w:t xml:space="preserve">акрыт из-за оптимизации в </w:t>
      </w:r>
      <w:r w:rsidR="00C91964" w:rsidRPr="001B4B29">
        <w:rPr>
          <w:rFonts w:ascii="Times New Roman" w:eastAsia="Calibri" w:hAnsi="Times New Roman" w:cs="Times New Roman"/>
          <w:sz w:val="24"/>
          <w:szCs w:val="24"/>
        </w:rPr>
        <w:t>20</w:t>
      </w:r>
      <w:r w:rsidR="001B4B29">
        <w:rPr>
          <w:rFonts w:ascii="Times New Roman" w:eastAsia="Calibri" w:hAnsi="Times New Roman" w:cs="Times New Roman"/>
          <w:sz w:val="24"/>
          <w:szCs w:val="24"/>
        </w:rPr>
        <w:t>10</w:t>
      </w:r>
      <w:r w:rsidR="00C91964" w:rsidRPr="001B4B2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AC172B" w:rsidRPr="001B4B29">
        <w:rPr>
          <w:rFonts w:ascii="Times New Roman" w:eastAsia="Calibri" w:hAnsi="Times New Roman" w:cs="Times New Roman"/>
          <w:sz w:val="24"/>
          <w:szCs w:val="24"/>
        </w:rPr>
        <w:t>оду.</w:t>
      </w:r>
    </w:p>
    <w:p w:rsidR="00C91964" w:rsidRDefault="00024AB5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AB5">
        <w:rPr>
          <w:rFonts w:ascii="Times New Roman" w:eastAsia="Calibri" w:hAnsi="Times New Roman" w:cs="Times New Roman"/>
          <w:sz w:val="24"/>
          <w:szCs w:val="24"/>
        </w:rPr>
        <w:t>Массовая застройка двухквартирных современных домов началась с 1974 года, эти дома с надворными постройками строили плотники совхозной строительной части. В это же время у нас в селе появились три новых улицы: Новая, Центральная и Дачная.</w:t>
      </w:r>
      <w:r w:rsidRPr="00024AB5">
        <w:rPr>
          <w:rFonts w:ascii="Gabriola" w:eastAsia="Calibri" w:hAnsi="Gabriola" w:cs="Times New Roman"/>
          <w:sz w:val="40"/>
          <w:szCs w:val="40"/>
          <w:lang w:eastAsia="ru-RU"/>
        </w:rPr>
        <w:t xml:space="preserve"> </w:t>
      </w:r>
      <w:r w:rsidRPr="00024AB5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252C35">
        <w:rPr>
          <w:rFonts w:ascii="Times New Roman" w:eastAsia="Calibri" w:hAnsi="Times New Roman" w:cs="Times New Roman"/>
          <w:sz w:val="24"/>
          <w:szCs w:val="24"/>
        </w:rPr>
        <w:t>ом</w:t>
      </w:r>
      <w:r w:rsidRPr="00024AB5">
        <w:rPr>
          <w:rFonts w:ascii="Times New Roman" w:eastAsia="Calibri" w:hAnsi="Times New Roman" w:cs="Times New Roman"/>
          <w:sz w:val="24"/>
          <w:szCs w:val="24"/>
        </w:rPr>
        <w:t xml:space="preserve"> совхоза «Победитель» в это время был Лапаев Н.Е.</w:t>
      </w:r>
      <w:r w:rsidR="00C9196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4AB5" w:rsidRPr="00024AB5" w:rsidRDefault="00024AB5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AB5">
        <w:rPr>
          <w:rFonts w:ascii="Times New Roman" w:eastAsia="Calibri" w:hAnsi="Times New Roman" w:cs="Times New Roman"/>
          <w:sz w:val="24"/>
          <w:szCs w:val="24"/>
        </w:rPr>
        <w:t>На Центральной улице, которая становится главной, были построены: тр</w:t>
      </w:r>
      <w:r w:rsidR="00C91964">
        <w:rPr>
          <w:rFonts w:ascii="Times New Roman" w:eastAsia="Calibri" w:hAnsi="Times New Roman" w:cs="Times New Roman"/>
          <w:sz w:val="24"/>
          <w:szCs w:val="24"/>
        </w:rPr>
        <w:t>ехэтажные панельные жилые дома, автогараж, мех</w:t>
      </w:r>
      <w:r w:rsidRPr="00024AB5">
        <w:rPr>
          <w:rFonts w:ascii="Times New Roman" w:eastAsia="Calibri" w:hAnsi="Times New Roman" w:cs="Times New Roman"/>
          <w:sz w:val="24"/>
          <w:szCs w:val="24"/>
        </w:rPr>
        <w:t xml:space="preserve">ток, котельная, ДК, магазин, детсад, школа, контора совхоза. На Первомайской сохранились два магазина – райповский и книжный, </w:t>
      </w:r>
      <w:r w:rsidR="00C91964">
        <w:rPr>
          <w:rFonts w:ascii="Times New Roman" w:eastAsia="Calibri" w:hAnsi="Times New Roman" w:cs="Times New Roman"/>
          <w:sz w:val="24"/>
          <w:szCs w:val="24"/>
        </w:rPr>
        <w:t>улица потеряла статус центральной</w:t>
      </w:r>
      <w:r w:rsidRPr="00024AB5">
        <w:rPr>
          <w:rFonts w:ascii="Times New Roman" w:eastAsia="Calibri" w:hAnsi="Times New Roman" w:cs="Times New Roman"/>
          <w:sz w:val="24"/>
          <w:szCs w:val="24"/>
        </w:rPr>
        <w:t>.</w:t>
      </w:r>
      <w:r w:rsidR="00252C35">
        <w:rPr>
          <w:rFonts w:ascii="Times New Roman" w:eastAsia="Calibri" w:hAnsi="Times New Roman" w:cs="Times New Roman"/>
          <w:sz w:val="24"/>
          <w:szCs w:val="24"/>
        </w:rPr>
        <w:t xml:space="preserve"> Сегодня многие</w:t>
      </w:r>
      <w:r w:rsidR="00AC172B">
        <w:rPr>
          <w:rFonts w:ascii="Times New Roman" w:eastAsia="Calibri" w:hAnsi="Times New Roman" w:cs="Times New Roman"/>
          <w:sz w:val="24"/>
          <w:szCs w:val="24"/>
        </w:rPr>
        <w:t xml:space="preserve"> организации закрыты.</w:t>
      </w:r>
    </w:p>
    <w:p w:rsidR="002607C3" w:rsidRDefault="002607C3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7C3" w:rsidRPr="00427F42" w:rsidRDefault="00A206FB" w:rsidP="00B80C0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 Первая</w:t>
      </w:r>
      <w:r w:rsidR="00427F42" w:rsidRPr="00427F42">
        <w:rPr>
          <w:rFonts w:ascii="Times New Roman" w:eastAsia="Calibri" w:hAnsi="Times New Roman" w:cs="Times New Roman"/>
          <w:b/>
          <w:sz w:val="24"/>
          <w:szCs w:val="24"/>
        </w:rPr>
        <w:t xml:space="preserve"> мировая война</w:t>
      </w:r>
    </w:p>
    <w:p w:rsidR="00247900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14 г"/>
        </w:smartTagPr>
        <w:r w:rsidRPr="00427F42">
          <w:rPr>
            <w:rFonts w:ascii="Times New Roman" w:hAnsi="Times New Roman"/>
            <w:sz w:val="24"/>
            <w:szCs w:val="24"/>
            <w:lang w:eastAsia="ru-RU"/>
          </w:rPr>
          <w:t>1914 г</w:t>
        </w:r>
      </w:smartTag>
      <w:r w:rsidR="00B80C0D">
        <w:rPr>
          <w:rFonts w:ascii="Times New Roman" w:hAnsi="Times New Roman"/>
          <w:sz w:val="24"/>
          <w:szCs w:val="24"/>
          <w:lang w:eastAsia="ru-RU"/>
        </w:rPr>
        <w:t>. ж</w:t>
      </w:r>
      <w:r w:rsidRPr="00427F42">
        <w:rPr>
          <w:rFonts w:ascii="Times New Roman" w:hAnsi="Times New Roman"/>
          <w:sz w:val="24"/>
          <w:szCs w:val="24"/>
          <w:lang w:eastAsia="ru-RU"/>
        </w:rPr>
        <w:t>ители сибирского села поехали на запад, на войну с</w:t>
      </w:r>
      <w:r w:rsidR="00B80C0D">
        <w:rPr>
          <w:rFonts w:ascii="Times New Roman" w:hAnsi="Times New Roman"/>
          <w:sz w:val="24"/>
          <w:szCs w:val="24"/>
          <w:lang w:eastAsia="ru-RU"/>
        </w:rPr>
        <w:t xml:space="preserve"> германцами. Сколько их погибло – 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неизвестно, но некоторые фамилии участников войны сохранились. Участвовали в боевых действиях П.М. Дударь, К.С. Моцковский, А.Ф. Адамович, А.И. Ермоленко, А.М. Сюмако, Я.И. Моргунов, А.Е. Сезько. Ц.С. Хоречко </w:t>
      </w:r>
      <w:r w:rsidR="00B80C0D">
        <w:rPr>
          <w:rFonts w:ascii="Times New Roman" w:hAnsi="Times New Roman"/>
          <w:sz w:val="24"/>
          <w:szCs w:val="24"/>
          <w:lang w:eastAsia="ru-RU"/>
        </w:rPr>
        <w:t>(</w:t>
      </w:r>
      <w:r w:rsidRPr="00427F42">
        <w:rPr>
          <w:rFonts w:ascii="Times New Roman" w:hAnsi="Times New Roman"/>
          <w:sz w:val="24"/>
          <w:szCs w:val="24"/>
          <w:lang w:eastAsia="ru-RU"/>
        </w:rPr>
        <w:t>был ранен в живот</w:t>
      </w:r>
      <w:r w:rsidR="00B80C0D">
        <w:rPr>
          <w:rFonts w:ascii="Times New Roman" w:hAnsi="Times New Roman"/>
          <w:sz w:val="24"/>
          <w:szCs w:val="24"/>
          <w:lang w:eastAsia="ru-RU"/>
        </w:rPr>
        <w:t>)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, Изот Виноградов </w:t>
      </w:r>
      <w:r w:rsidR="00B80C0D">
        <w:rPr>
          <w:rFonts w:ascii="Times New Roman" w:hAnsi="Times New Roman"/>
          <w:sz w:val="24"/>
          <w:szCs w:val="24"/>
          <w:lang w:eastAsia="ru-RU"/>
        </w:rPr>
        <w:t>(</w:t>
      </w:r>
      <w:r w:rsidRPr="00427F42">
        <w:rPr>
          <w:rFonts w:ascii="Times New Roman" w:hAnsi="Times New Roman"/>
          <w:sz w:val="24"/>
          <w:szCs w:val="24"/>
          <w:lang w:eastAsia="ru-RU"/>
        </w:rPr>
        <w:t>потерял правую ногу</w:t>
      </w:r>
      <w:r w:rsidR="00B80C0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427F42">
        <w:rPr>
          <w:rFonts w:ascii="Times New Roman" w:hAnsi="Times New Roman"/>
          <w:sz w:val="24"/>
          <w:szCs w:val="24"/>
          <w:lang w:eastAsia="ru-RU"/>
        </w:rPr>
        <w:t>и Петр Задорожный</w:t>
      </w:r>
      <w:r w:rsidR="00B80C0D">
        <w:rPr>
          <w:rFonts w:ascii="Times New Roman" w:hAnsi="Times New Roman"/>
          <w:sz w:val="24"/>
          <w:szCs w:val="24"/>
          <w:lang w:eastAsia="ru-RU"/>
        </w:rPr>
        <w:t xml:space="preserve"> (лишился ноги)</w:t>
      </w:r>
      <w:r w:rsidRPr="00427F42">
        <w:rPr>
          <w:rFonts w:ascii="Times New Roman" w:hAnsi="Times New Roman"/>
          <w:sz w:val="24"/>
          <w:szCs w:val="24"/>
          <w:lang w:eastAsia="ru-RU"/>
        </w:rPr>
        <w:t>.</w:t>
      </w:r>
    </w:p>
    <w:p w:rsidR="00427F42" w:rsidRDefault="00642043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2043">
        <w:rPr>
          <w:rFonts w:ascii="Times New Roman" w:hAnsi="Times New Roman"/>
          <w:sz w:val="24"/>
          <w:szCs w:val="24"/>
          <w:lang w:eastAsia="ru-RU"/>
        </w:rPr>
        <w:t xml:space="preserve">Трудно приходилось и оставшимся в тылу женщинам. Житель Верхнего Амонаша Е. Шинкоренко писал в журнале «Сибирская деревня»: </w:t>
      </w:r>
      <w:r w:rsidRPr="00CD00BC">
        <w:rPr>
          <w:rFonts w:ascii="Times New Roman" w:hAnsi="Times New Roman"/>
          <w:i/>
          <w:sz w:val="24"/>
          <w:szCs w:val="24"/>
          <w:lang w:eastAsia="ru-RU"/>
        </w:rPr>
        <w:t xml:space="preserve">«Вот </w:t>
      </w:r>
      <w:r w:rsidR="00252C35" w:rsidRPr="00CD00BC">
        <w:rPr>
          <w:rFonts w:ascii="Times New Roman" w:hAnsi="Times New Roman"/>
          <w:i/>
          <w:sz w:val="24"/>
          <w:szCs w:val="24"/>
          <w:lang w:eastAsia="ru-RU"/>
        </w:rPr>
        <w:t>уж</w:t>
      </w:r>
      <w:r w:rsidRPr="00CD00BC">
        <w:rPr>
          <w:rFonts w:ascii="Times New Roman" w:hAnsi="Times New Roman"/>
          <w:i/>
          <w:sz w:val="24"/>
          <w:szCs w:val="24"/>
          <w:lang w:eastAsia="ru-RU"/>
        </w:rPr>
        <w:t>е 18 лет живу я в деревне Верхний Амонаш, а столь тяжелого времени еще не было. К тому же в 1915 году нас посетил недо</w:t>
      </w:r>
      <w:r w:rsidR="00252C35" w:rsidRPr="00CD00BC">
        <w:rPr>
          <w:rFonts w:ascii="Times New Roman" w:hAnsi="Times New Roman"/>
          <w:i/>
          <w:sz w:val="24"/>
          <w:szCs w:val="24"/>
          <w:lang w:eastAsia="ru-RU"/>
        </w:rPr>
        <w:t>род. Большинство засевало по 10-</w:t>
      </w:r>
      <w:r w:rsidRPr="00CD00BC">
        <w:rPr>
          <w:rFonts w:ascii="Times New Roman" w:hAnsi="Times New Roman"/>
          <w:i/>
          <w:sz w:val="24"/>
          <w:szCs w:val="24"/>
          <w:lang w:eastAsia="ru-RU"/>
        </w:rPr>
        <w:t xml:space="preserve">12 десятин, а когда осталась </w:t>
      </w:r>
      <w:r w:rsidR="00252C35" w:rsidRPr="00CD00BC">
        <w:rPr>
          <w:rFonts w:ascii="Times New Roman" w:hAnsi="Times New Roman"/>
          <w:i/>
          <w:sz w:val="24"/>
          <w:szCs w:val="24"/>
          <w:lang w:eastAsia="ru-RU"/>
        </w:rPr>
        <w:t>солдатка с 3-4 детьми, больше 4-</w:t>
      </w:r>
      <w:r w:rsidRPr="00CD00BC">
        <w:rPr>
          <w:rFonts w:ascii="Times New Roman" w:hAnsi="Times New Roman"/>
          <w:i/>
          <w:sz w:val="24"/>
          <w:szCs w:val="24"/>
          <w:lang w:eastAsia="ru-RU"/>
        </w:rPr>
        <w:t>5 десятин посеять не могла. Имея 6 голов скота, она до весны может прокормить лишь 3 головы».</w:t>
      </w:r>
    </w:p>
    <w:p w:rsidR="00642043" w:rsidRDefault="00642043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7F42" w:rsidRPr="00427F42" w:rsidRDefault="00A206FB" w:rsidP="00B80C0D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</w:t>
      </w:r>
      <w:r w:rsidR="00427F42" w:rsidRPr="00427F42">
        <w:rPr>
          <w:rFonts w:ascii="Times New Roman" w:hAnsi="Times New Roman"/>
          <w:b/>
          <w:sz w:val="24"/>
          <w:szCs w:val="24"/>
          <w:lang w:eastAsia="ru-RU"/>
        </w:rPr>
        <w:t xml:space="preserve"> Гражданская война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Не обошла Верхний Амонаш и гражданская война, многие жители села в ней участвовали. В конце декабря 1919 года в районе </w:t>
      </w:r>
      <w:r w:rsidR="00642043">
        <w:rPr>
          <w:rFonts w:ascii="Times New Roman" w:hAnsi="Times New Roman"/>
          <w:sz w:val="24"/>
          <w:szCs w:val="24"/>
          <w:lang w:eastAsia="ru-RU"/>
        </w:rPr>
        <w:t>Нижнего и Верхнего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Амонаша проходили бои с отступавшими каппелевцами. </w:t>
      </w:r>
    </w:p>
    <w:p w:rsidR="00642043" w:rsidRDefault="008B7102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11-12</w:t>
      </w:r>
      <w:r w:rsidR="0037607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января</w:t>
      </w:r>
      <w:r w:rsidR="00247900" w:rsidRPr="00427F42">
        <w:rPr>
          <w:rFonts w:ascii="Times New Roman" w:hAnsi="Times New Roman"/>
          <w:sz w:val="24"/>
          <w:szCs w:val="24"/>
          <w:lang w:eastAsia="ru-RU"/>
        </w:rPr>
        <w:t xml:space="preserve"> 1920 года через наше село проходили белогвардейские отряды генерала Сахарова. </w:t>
      </w:r>
    </w:p>
    <w:p w:rsidR="00642043" w:rsidRPr="00A43551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3551">
        <w:rPr>
          <w:rFonts w:ascii="Times New Roman" w:hAnsi="Times New Roman"/>
          <w:sz w:val="24"/>
          <w:szCs w:val="24"/>
          <w:lang w:eastAsia="ru-RU"/>
        </w:rPr>
        <w:t>Генерал-лейтенант Сахаров:</w:t>
      </w:r>
    </w:p>
    <w:p w:rsidR="00642043" w:rsidRPr="008B7102" w:rsidRDefault="00247900" w:rsidP="00EB629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 w:rsidRPr="008B7102">
        <w:rPr>
          <w:rFonts w:ascii="Times New Roman" w:hAnsi="Times New Roman"/>
          <w:i/>
          <w:sz w:val="24"/>
          <w:szCs w:val="24"/>
          <w:lang w:eastAsia="ru-RU"/>
        </w:rPr>
        <w:t xml:space="preserve">«Вся Голопуповка оказалась набитой войсками, улицы были запружены распряжёнными обозами, во многих местах горели костры, облепленные группами солдат. Это грелись те, кому не хватило места в избах. Наш отряд долго бродил в </w:t>
      </w:r>
      <w:r w:rsidRPr="008B7102">
        <w:rPr>
          <w:rFonts w:ascii="Times New Roman" w:hAnsi="Times New Roman"/>
          <w:i/>
          <w:sz w:val="24"/>
          <w:szCs w:val="24"/>
          <w:lang w:eastAsia="ru-RU"/>
        </w:rPr>
        <w:lastRenderedPageBreak/>
        <w:t>поисках, где бы остановиться, обогреться и поесть. Наконец с большим трудом кое-как разместились на окраине села в курных избёнках».</w:t>
      </w:r>
      <w:r w:rsidR="00642043" w:rsidRPr="008B7102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</w:t>
      </w:r>
    </w:p>
    <w:p w:rsidR="00642043" w:rsidRPr="00642043" w:rsidRDefault="00642043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3551">
        <w:rPr>
          <w:rFonts w:ascii="Times New Roman" w:hAnsi="Times New Roman"/>
          <w:bCs/>
          <w:sz w:val="24"/>
          <w:szCs w:val="24"/>
          <w:lang w:eastAsia="ru-RU"/>
        </w:rPr>
        <w:t>Казачий офицер Иванов В. Н.</w:t>
      </w:r>
      <w:r w:rsidRPr="00642043">
        <w:rPr>
          <w:rFonts w:ascii="Times New Roman" w:hAnsi="Times New Roman"/>
          <w:bCs/>
          <w:sz w:val="24"/>
          <w:szCs w:val="24"/>
          <w:lang w:eastAsia="ru-RU"/>
        </w:rPr>
        <w:t xml:space="preserve"> (отряд Оренбургского казачьего войска войскового старшины Енборисова):</w:t>
      </w:r>
    </w:p>
    <w:p w:rsidR="00247900" w:rsidRPr="008B7102" w:rsidRDefault="00642043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8B7102">
        <w:rPr>
          <w:rFonts w:ascii="Times New Roman" w:hAnsi="Times New Roman"/>
          <w:bCs/>
          <w:i/>
          <w:sz w:val="24"/>
          <w:szCs w:val="24"/>
          <w:lang w:eastAsia="ru-RU"/>
        </w:rPr>
        <w:t>«В Голопупове оказались остатки 13-го добровольческого полка (ранее 25-го Екатеринбургского имени адмирала Колчака полка) под командой полковника Герасимова, молодого и очень нервного; штаб и некоторые подразделения Морской стрелковой дивизии под командой адмирала Старка; кавалерийская школа — около двухсот сабель, под командой полковника Толкачёва; остатки Тобольского отряда особого назначения полковника Колесникова и 1-й кавалерийской дивизии генерала Миловича».</w:t>
      </w:r>
    </w:p>
    <w:p w:rsidR="008B7102" w:rsidRPr="008B7102" w:rsidRDefault="008B7102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8B7102">
        <w:rPr>
          <w:rFonts w:ascii="Times New Roman" w:hAnsi="Times New Roman"/>
          <w:bCs/>
          <w:i/>
          <w:iCs/>
          <w:sz w:val="24"/>
          <w:szCs w:val="24"/>
          <w:lang w:eastAsia="ru-RU"/>
        </w:rPr>
        <w:t>«С раннего утра все улицы Голопуповки пришли в движение; вытягивались запряжённые санные обозы, стояли правильными рядами небольшие конные отряды, пехота шагала около саней, пулемётчики тщательно укутывали свои пулемёты, чтобы не застыли.</w:t>
      </w:r>
    </w:p>
    <w:p w:rsidR="008B7102" w:rsidRPr="008B7102" w:rsidRDefault="008B7102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8B7102">
        <w:rPr>
          <w:rFonts w:ascii="Times New Roman" w:hAnsi="Times New Roman"/>
          <w:bCs/>
          <w:i/>
          <w:iCs/>
          <w:sz w:val="24"/>
          <w:szCs w:val="24"/>
          <w:lang w:eastAsia="ru-RU"/>
        </w:rPr>
        <w:t>«…Из всех частей составлены две боевые колонны, одна для удара с фронта, вторая обходная, а все обозы и мало боеспособные части вошли в третью колонну, которая должна была следовать по дороге за первой, в виде резерва.</w:t>
      </w:r>
    </w:p>
    <w:p w:rsidR="008B7102" w:rsidRPr="00427F42" w:rsidRDefault="008B7102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102">
        <w:rPr>
          <w:rFonts w:ascii="Times New Roman" w:hAnsi="Times New Roman"/>
          <w:bCs/>
          <w:i/>
          <w:iCs/>
          <w:sz w:val="24"/>
          <w:szCs w:val="24"/>
          <w:lang w:eastAsia="ru-RU"/>
        </w:rPr>
        <w:t>Мороз за ночь покрепчал и здорово кусал щёки; пальцы коченели так, что больно было держать повод. День предстоял трудный: на таком морозе, после 15-вёрстного перехода, было тяжело вести наступательный бой. Колонны направились из села Голопуповка к реке Кан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….»</w:t>
      </w:r>
    </w:p>
    <w:p w:rsidR="008B7102" w:rsidRDefault="008B7102" w:rsidP="00EB629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С этим событием связана местная легенда о сундуках с золотом Колчака, которые отступающие</w:t>
      </w:r>
      <w:r w:rsidR="00366696">
        <w:rPr>
          <w:rFonts w:ascii="Times New Roman" w:hAnsi="Times New Roman"/>
          <w:sz w:val="24"/>
          <w:szCs w:val="24"/>
          <w:lang w:eastAsia="ru-RU"/>
        </w:rPr>
        <w:t xml:space="preserve"> белогвардейцы якобы спрятали или на Татарской горе</w:t>
      </w:r>
      <w:r w:rsidR="00376077">
        <w:rPr>
          <w:rFonts w:ascii="Times New Roman" w:hAnsi="Times New Roman"/>
          <w:sz w:val="24"/>
          <w:szCs w:val="24"/>
          <w:lang w:eastAsia="ru-RU"/>
        </w:rPr>
        <w:t>,</w:t>
      </w:r>
      <w:r w:rsidR="00366696">
        <w:rPr>
          <w:rFonts w:ascii="Times New Roman" w:hAnsi="Times New Roman"/>
          <w:sz w:val="24"/>
          <w:szCs w:val="24"/>
          <w:lang w:eastAsia="ru-RU"/>
        </w:rPr>
        <w:t xml:space="preserve"> или на болоте  в Ларьки</w:t>
      </w:r>
      <w:r w:rsidR="0054248B">
        <w:rPr>
          <w:rFonts w:ascii="Times New Roman" w:hAnsi="Times New Roman"/>
          <w:sz w:val="24"/>
          <w:szCs w:val="24"/>
          <w:lang w:eastAsia="ru-RU"/>
        </w:rPr>
        <w:t>ном логу. Об этом нашему учител</w:t>
      </w:r>
      <w:r w:rsidR="00366696">
        <w:rPr>
          <w:rFonts w:ascii="Times New Roman" w:hAnsi="Times New Roman"/>
          <w:sz w:val="24"/>
          <w:szCs w:val="24"/>
          <w:lang w:eastAsia="ru-RU"/>
        </w:rPr>
        <w:t xml:space="preserve">ю истории рассказывала его прабабушка </w:t>
      </w:r>
      <w:r w:rsidR="00366696" w:rsidRPr="00366696">
        <w:rPr>
          <w:rFonts w:ascii="Times New Roman" w:hAnsi="Times New Roman"/>
          <w:sz w:val="24"/>
          <w:szCs w:val="24"/>
          <w:lang w:eastAsia="ru-RU"/>
        </w:rPr>
        <w:t>Тулей (Коржик) Агафья Григорьевна</w:t>
      </w:r>
      <w:r w:rsidR="0036669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75736" w:rsidRDefault="00075736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Началась мирная жизнь после того, как в январе 1920 года в Канск </w:t>
      </w:r>
      <w:r w:rsidR="00376077">
        <w:rPr>
          <w:rFonts w:ascii="Times New Roman" w:hAnsi="Times New Roman"/>
          <w:sz w:val="24"/>
          <w:szCs w:val="24"/>
          <w:lang w:eastAsia="ru-RU"/>
        </w:rPr>
        <w:t>пришли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части Красной Армии.</w:t>
      </w:r>
      <w:r w:rsidR="00376077">
        <w:rPr>
          <w:rFonts w:ascii="Times New Roman" w:hAnsi="Times New Roman"/>
          <w:sz w:val="24"/>
          <w:szCs w:val="24"/>
          <w:lang w:eastAsia="ru-RU"/>
        </w:rPr>
        <w:t xml:space="preserve"> Но продлилась она не долго...</w:t>
      </w:r>
    </w:p>
    <w:p w:rsidR="008B7102" w:rsidRPr="008B7102" w:rsidRDefault="008B7102" w:rsidP="00EB629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7102" w:rsidRPr="008B7102" w:rsidRDefault="00A206FB" w:rsidP="0037607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2.4</w:t>
      </w:r>
      <w:r w:rsidR="008B7102" w:rsidRPr="008B7102">
        <w:rPr>
          <w:b/>
        </w:rPr>
        <w:t xml:space="preserve"> </w:t>
      </w:r>
      <w:r w:rsidR="008B7102" w:rsidRPr="008B7102">
        <w:rPr>
          <w:rFonts w:ascii="Times New Roman" w:hAnsi="Times New Roman"/>
          <w:b/>
          <w:sz w:val="24"/>
          <w:szCs w:val="24"/>
          <w:lang w:eastAsia="ru-RU"/>
        </w:rPr>
        <w:t>Голопуповское восстание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После разгрома колчаковщины в Канском уезде была восстановлена Советская власть. Крестьяне приняли её, но были недовольны всё увеличивающимися поставками сельскохозяйственной продукции в виде продразверстки. Недовольство усиливалось тем, что взамен крестьяне не получали ничего.   Появляются остатки колчаковцев на территории Амонашенской волости. Уже в июле колчаковцы установили контакт с </w:t>
      </w:r>
      <w:r w:rsidRPr="00427F42">
        <w:rPr>
          <w:rFonts w:ascii="Times New Roman" w:hAnsi="Times New Roman"/>
          <w:sz w:val="24"/>
          <w:szCs w:val="24"/>
          <w:lang w:eastAsia="ru-RU"/>
        </w:rPr>
        <w:lastRenderedPageBreak/>
        <w:t>некоторыми жителями Верхнего Амонаша и получили от них негласное согласие о поддержке.</w:t>
      </w:r>
    </w:p>
    <w:p w:rsidR="00247900" w:rsidRPr="00427F42" w:rsidRDefault="00247900" w:rsidP="00EB629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>  </w:t>
      </w:r>
      <w:r w:rsidRPr="00427F42">
        <w:rPr>
          <w:rFonts w:ascii="Times New Roman" w:hAnsi="Times New Roman"/>
          <w:sz w:val="24"/>
          <w:szCs w:val="24"/>
          <w:lang w:eastAsia="ru-RU"/>
        </w:rPr>
        <w:tab/>
        <w:t xml:space="preserve"> На территории нынешнего Ирбейского района шла активная борьба против засевших в тайге банд белогвардейцев. Они оказались вытесненными на север, в район Верх</w:t>
      </w:r>
      <w:r w:rsidR="00376077">
        <w:rPr>
          <w:rFonts w:ascii="Times New Roman" w:hAnsi="Times New Roman"/>
          <w:sz w:val="24"/>
          <w:szCs w:val="24"/>
          <w:lang w:eastAsia="ru-RU"/>
        </w:rPr>
        <w:t xml:space="preserve">него Амонаша. В конце октября, </w:t>
      </w:r>
      <w:r w:rsidRPr="00427F42">
        <w:rPr>
          <w:rFonts w:ascii="Times New Roman" w:hAnsi="Times New Roman"/>
          <w:sz w:val="24"/>
          <w:szCs w:val="24"/>
          <w:lang w:eastAsia="ru-RU"/>
        </w:rPr>
        <w:t>начале</w:t>
      </w:r>
      <w:r w:rsidR="00376077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Pr="00427F42">
        <w:rPr>
          <w:rFonts w:ascii="Times New Roman" w:hAnsi="Times New Roman"/>
          <w:sz w:val="24"/>
          <w:szCs w:val="24"/>
          <w:lang w:eastAsia="ru-RU"/>
        </w:rPr>
        <w:t>в этом районе оказалось более 600 белогвардейцев. Они</w:t>
      </w:r>
      <w:r w:rsidR="003760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F42">
        <w:rPr>
          <w:rFonts w:ascii="Times New Roman" w:hAnsi="Times New Roman"/>
          <w:sz w:val="24"/>
          <w:szCs w:val="24"/>
          <w:lang w:eastAsia="ru-RU"/>
        </w:rPr>
        <w:t>составили костяк банды, получившей название Голопуповской. Командиром отряда был С. Атавин, вооружен отряд слабо, винтовок имеется только на одну треть [повстанцев], остальные вооружены охотничьими ружьями и гранатами, седел не имеет. Часть жителей Верхнего Амонаша, особенно зажиточная, поддержала восставших. Руководители восстания обратились с воззванием к населению. Они заявили, что хотят защищать крестьянское дело, прекратить кровавую междоусобицу, созвать Учредительное собрание.</w:t>
      </w:r>
    </w:p>
    <w:p w:rsidR="00247900" w:rsidRPr="00427F42" w:rsidRDefault="00247900" w:rsidP="00EB629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   </w:t>
      </w:r>
      <w:r w:rsidRPr="00427F42">
        <w:rPr>
          <w:rFonts w:ascii="Times New Roman" w:hAnsi="Times New Roman"/>
          <w:sz w:val="24"/>
          <w:szCs w:val="24"/>
          <w:lang w:eastAsia="ru-RU"/>
        </w:rPr>
        <w:tab/>
        <w:t>Банда начала мобилизацию, но мало кто решался вступить в неё. Жителей села уговаривали, им угрожали. Крестьяне не могли чётко определить свои позиции. Смущало их и то, что сельский Совет не только не организовал сопротивления бандитам, но фактически поддерживал восставших. А член сельсовета Леонтий Псядло явился к красноармейцам парламентарием и заявил им</w:t>
      </w:r>
      <w:r w:rsidR="00376077">
        <w:rPr>
          <w:rFonts w:ascii="Times New Roman" w:hAnsi="Times New Roman"/>
          <w:sz w:val="24"/>
          <w:szCs w:val="24"/>
          <w:lang w:eastAsia="ru-RU"/>
        </w:rPr>
        <w:t>: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65EEF">
        <w:rPr>
          <w:rFonts w:ascii="Times New Roman" w:hAnsi="Times New Roman"/>
          <w:i/>
          <w:sz w:val="24"/>
          <w:szCs w:val="24"/>
          <w:lang w:eastAsia="ru-RU"/>
        </w:rPr>
        <w:t>Советская власть хороша, но её надо подправить</w:t>
      </w:r>
      <w:r w:rsidRPr="00427F42">
        <w:rPr>
          <w:rFonts w:ascii="Times New Roman" w:hAnsi="Times New Roman"/>
          <w:sz w:val="24"/>
          <w:szCs w:val="24"/>
          <w:lang w:eastAsia="ru-RU"/>
        </w:rPr>
        <w:t>».</w:t>
      </w:r>
    </w:p>
    <w:p w:rsidR="00247900" w:rsidRPr="00427F42" w:rsidRDefault="00247900" w:rsidP="00EB629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   </w:t>
      </w:r>
      <w:r w:rsidRPr="00427F42">
        <w:rPr>
          <w:rFonts w:ascii="Times New Roman" w:hAnsi="Times New Roman"/>
          <w:sz w:val="24"/>
          <w:szCs w:val="24"/>
          <w:lang w:eastAsia="ru-RU"/>
        </w:rPr>
        <w:tab/>
        <w:t>К 12 ноября окружение Верх</w:t>
      </w:r>
      <w:r w:rsidR="00427F42">
        <w:rPr>
          <w:rFonts w:ascii="Times New Roman" w:hAnsi="Times New Roman"/>
          <w:sz w:val="24"/>
          <w:szCs w:val="24"/>
          <w:lang w:eastAsia="ru-RU"/>
        </w:rPr>
        <w:t>-</w:t>
      </w:r>
      <w:r w:rsidRPr="00427F42">
        <w:rPr>
          <w:rFonts w:ascii="Times New Roman" w:hAnsi="Times New Roman"/>
          <w:sz w:val="24"/>
          <w:szCs w:val="24"/>
          <w:lang w:eastAsia="ru-RU"/>
        </w:rPr>
        <w:t>Амонаша и соседских сёл советскими войсками было завершено. Всего против восставших было сосредоточено 1498 человек (1317 пехотинцев и 181 конный), 12 пулемётов, 4 орудия. Красноармейцы были разделены на северную и южную группы. Северная группа имела свой штаб в Бошняково под командованием комбата Буткевича. Южная</w:t>
      </w:r>
      <w:r w:rsidR="0037607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27F42">
        <w:rPr>
          <w:rFonts w:ascii="Times New Roman" w:hAnsi="Times New Roman"/>
          <w:sz w:val="24"/>
          <w:szCs w:val="24"/>
          <w:lang w:eastAsia="ru-RU"/>
        </w:rPr>
        <w:t>которая дейс</w:t>
      </w:r>
      <w:r w:rsidR="00376077">
        <w:rPr>
          <w:rFonts w:ascii="Times New Roman" w:hAnsi="Times New Roman"/>
          <w:sz w:val="24"/>
          <w:szCs w:val="24"/>
          <w:lang w:eastAsia="ru-RU"/>
        </w:rPr>
        <w:t xml:space="preserve">твовала против Верхнего Амонаша – в Ирбе, </w:t>
      </w:r>
      <w:r w:rsidRPr="00427F42">
        <w:rPr>
          <w:rFonts w:ascii="Times New Roman" w:hAnsi="Times New Roman"/>
          <w:sz w:val="24"/>
          <w:szCs w:val="24"/>
          <w:lang w:eastAsia="ru-RU"/>
        </w:rPr>
        <w:t>начальник отряда В.Ф. Емельяшин.</w:t>
      </w:r>
    </w:p>
    <w:p w:rsidR="00247900" w:rsidRPr="00427F42" w:rsidRDefault="00247900" w:rsidP="00EB629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   </w:t>
      </w:r>
      <w:r w:rsidRPr="00427F42">
        <w:rPr>
          <w:rFonts w:ascii="Times New Roman" w:hAnsi="Times New Roman"/>
          <w:sz w:val="24"/>
          <w:szCs w:val="24"/>
          <w:lang w:eastAsia="ru-RU"/>
        </w:rPr>
        <w:tab/>
        <w:t>В районе Голопуповки имелась разведка, а на  самом деле – информаторы. Разведка доложила: что основу восставших составляли конники, но без сёдел, численность восставших вместе с бандитами  Вооружены они охотничьими ружьями и гранатами, винтовки имели не более трети восставших. Против них действовало 705 пехотинцев, 111 конников при 2 орудиях и 5 пулемётах.</w:t>
      </w:r>
    </w:p>
    <w:p w:rsidR="00247900" w:rsidRPr="00427F42" w:rsidRDefault="00247900" w:rsidP="00EB629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   </w:t>
      </w:r>
      <w:r w:rsidRPr="00427F42">
        <w:rPr>
          <w:rFonts w:ascii="Times New Roman" w:hAnsi="Times New Roman"/>
          <w:sz w:val="24"/>
          <w:szCs w:val="24"/>
          <w:lang w:eastAsia="ru-RU"/>
        </w:rPr>
        <w:tab/>
        <w:t>Основные боевые действия в Верх</w:t>
      </w:r>
      <w:r w:rsidR="007F41C4">
        <w:rPr>
          <w:rFonts w:ascii="Times New Roman" w:hAnsi="Times New Roman"/>
          <w:sz w:val="24"/>
          <w:szCs w:val="24"/>
          <w:lang w:eastAsia="ru-RU"/>
        </w:rPr>
        <w:t>-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Амонаше развернулись 14 ноября. В этот день начался штурм села. Был произведен артиллерийский выстрел по штабу восставших – двухэтажному дому на улице Херсонской. Затем под прикрытием пулеметов красноармейцы заняли огороды в южной части села. Перед этим в село проникли представители советских войск: Гоша Печенкин, Вася Кожевников, Виктор Крочик, Володя Васильев и Павел Ветров. По воспоминаниям И. Вострикова они должны были </w:t>
      </w:r>
      <w:r w:rsidRPr="00427F42">
        <w:rPr>
          <w:rFonts w:ascii="Times New Roman" w:hAnsi="Times New Roman"/>
          <w:sz w:val="24"/>
          <w:szCs w:val="24"/>
          <w:lang w:eastAsia="ru-RU"/>
        </w:rPr>
        <w:lastRenderedPageBreak/>
        <w:t>связаться с Супруном и Андреем Сюмако. Местным жителям было заявлено, что наказаны, будут только организаторы восстания. После этого местное население заняло нейтральную позицию, а молодежь встала на сторону красноармейцев.</w:t>
      </w:r>
    </w:p>
    <w:p w:rsidR="00247900" w:rsidRPr="00427F42" w:rsidRDefault="00247900" w:rsidP="00592497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>В тот же день село было взято красноармейцами. О неравенстве сил говорят результаты боя: 70 убитых и 162 пленных со стороны восставших и 2 убитых и 7 раненых красноармейцев. Части восставших, около 300 человек, удалось прорваться в юго-западном направлении. То есть уходили они на территорию Ирбейского района, что еще раз подтверждает вывод о том, что значительная часть восставших не имела отношения к проживанию в Верх</w:t>
      </w:r>
      <w:r w:rsidR="00325765">
        <w:rPr>
          <w:rFonts w:ascii="Times New Roman" w:hAnsi="Times New Roman"/>
          <w:sz w:val="24"/>
          <w:szCs w:val="24"/>
          <w:lang w:eastAsia="ru-RU"/>
        </w:rPr>
        <w:t>-</w:t>
      </w:r>
      <w:r w:rsidRPr="00427F42">
        <w:rPr>
          <w:rFonts w:ascii="Times New Roman" w:hAnsi="Times New Roman"/>
          <w:sz w:val="24"/>
          <w:szCs w:val="24"/>
          <w:lang w:eastAsia="ru-RU"/>
        </w:rPr>
        <w:t>Амонаше.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>Преследовать прорвавшихся стали кавалеристы, но начавшийся в середине дня снегопад позволил восставшим оторваться от преследования. Снегопад продолжался несколько дней и, поэтому все эти дни не могли найти тела казненных восставшими продкомиссара Орлова и председателя волисполкома Исидора Усанова.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>А в селе начались аресты и расследования. Еще перед началом штурма начальник гарнизона войск юга Канского уезда объявил всех граждан Верхнего Амонаша старше 17-ти лет контрреволюционерами. Было арестовано 162 человека</w:t>
      </w:r>
      <w:r w:rsidR="00592497">
        <w:rPr>
          <w:rFonts w:ascii="Times New Roman" w:hAnsi="Times New Roman"/>
          <w:sz w:val="24"/>
          <w:szCs w:val="24"/>
          <w:lang w:eastAsia="ru-RU"/>
        </w:rPr>
        <w:t xml:space="preserve">, в том числе несколько женщин </w:t>
      </w:r>
      <w:r w:rsidRPr="00427F42">
        <w:rPr>
          <w:rFonts w:ascii="Times New Roman" w:hAnsi="Times New Roman"/>
          <w:sz w:val="24"/>
          <w:szCs w:val="24"/>
          <w:lang w:eastAsia="ru-RU"/>
        </w:rPr>
        <w:t>(14)</w:t>
      </w:r>
      <w:r w:rsidR="00592497">
        <w:rPr>
          <w:rFonts w:ascii="Times New Roman" w:hAnsi="Times New Roman"/>
          <w:sz w:val="24"/>
          <w:szCs w:val="24"/>
          <w:lang w:eastAsia="ru-RU"/>
        </w:rPr>
        <w:t>.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Был арестован и весь сельсовет, который по приказу В. Емельяшина должен был предстать перед ревтрибуналом. Арестованные члены сельсовета решили обратиться с письмом к начальнику гарнизона и коменданту В-Амонаша, в котором писали: «Мы, арестованные члены сельсовета видим горе своих семей и, если нас освободят... мы построим по указанию и инструктированию Советской власти коммунию».</w:t>
      </w:r>
    </w:p>
    <w:p w:rsidR="00247900" w:rsidRPr="00427F42" w:rsidRDefault="00247900" w:rsidP="00EB629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>В это время в селе происходило изъятие оружия и боеприпасов, составлялись списки участников восстания. Было установлено, что более активно поддержали восставших унтер-офицеры и дезертиры. Следствие установило, что из добровольно примкнувших к восстанию во время боя погибли Кауровы Иван и Павел, Бабенко Гордей, Алексеенко Иван, Прихода Иннокентий и Худоногов Григорий.</w:t>
      </w:r>
    </w:p>
    <w:p w:rsidR="00247900" w:rsidRPr="00427F42" w:rsidRDefault="00247900" w:rsidP="00EB629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6696">
        <w:rPr>
          <w:rFonts w:ascii="Times New Roman" w:hAnsi="Times New Roman"/>
          <w:sz w:val="24"/>
          <w:szCs w:val="24"/>
          <w:lang w:eastAsia="ru-RU"/>
        </w:rPr>
        <w:tab/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Судьба 162 арестованных беспокоила не только местных жителей, но и командование: содержать их было трудно. Поэтому на второй день было созвано собрание жителей села, под руководством </w:t>
      </w:r>
      <w:r w:rsidR="00C65EEF">
        <w:rPr>
          <w:rFonts w:ascii="Times New Roman" w:hAnsi="Times New Roman"/>
          <w:sz w:val="24"/>
          <w:szCs w:val="24"/>
          <w:lang w:eastAsia="ru-RU"/>
        </w:rPr>
        <w:t>военного следователя Маркелычев</w:t>
      </w:r>
      <w:r w:rsidRPr="00427F42">
        <w:rPr>
          <w:rFonts w:ascii="Times New Roman" w:hAnsi="Times New Roman"/>
          <w:sz w:val="24"/>
          <w:szCs w:val="24"/>
          <w:lang w:eastAsia="ru-RU"/>
        </w:rPr>
        <w:t>а, на котором решили освободить, после опроса свидетелей, 97 случайно арестованных, а 40 человек насильно втянутых в банду, освободили под поручительство сограждан.</w:t>
      </w:r>
    </w:p>
    <w:p w:rsidR="00247900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В августе 1921 г. в г.Канске состоялся крупный политический процесс, на котором в качестве обвиняемых предстали около 190 бывших участников голопуповского восстания. 10 подсудимых во главе с Зеленцовым были приговорены к высшей мере </w:t>
      </w:r>
      <w:r w:rsidRPr="00427F42">
        <w:rPr>
          <w:rFonts w:ascii="Times New Roman" w:hAnsi="Times New Roman"/>
          <w:sz w:val="24"/>
          <w:szCs w:val="24"/>
          <w:lang w:eastAsia="ru-RU"/>
        </w:rPr>
        <w:lastRenderedPageBreak/>
        <w:t>наказания и расстреляны, около 30 человек приговорили к тюремному заключению и 143 человека освободили  </w:t>
      </w:r>
    </w:p>
    <w:p w:rsidR="00366696" w:rsidRDefault="00366696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2497" w:rsidRDefault="00592497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696" w:rsidRPr="00FE3113" w:rsidRDefault="00A206FB" w:rsidP="00592497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2.5</w:t>
      </w:r>
      <w:r w:rsidR="00FE3113" w:rsidRPr="00FE3113">
        <w:rPr>
          <w:rFonts w:ascii="Times New Roman" w:hAnsi="Times New Roman"/>
          <w:b/>
          <w:sz w:val="24"/>
          <w:szCs w:val="24"/>
          <w:lang w:eastAsia="ru-RU"/>
        </w:rPr>
        <w:t xml:space="preserve"> 1920-1930-е годы</w:t>
      </w:r>
    </w:p>
    <w:p w:rsidR="00247900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>17 апреля 1922 года создается коммуна «Прогресс» во главе с А.Е.Сезько. Просуществовала она до 23 февраля 1923 года и была распущена.</w:t>
      </w:r>
      <w:r w:rsidR="00FE3113" w:rsidRPr="00FE3113">
        <w:t xml:space="preserve"> </w:t>
      </w:r>
      <w:r w:rsidR="00FE3113" w:rsidRPr="00FE3113">
        <w:rPr>
          <w:rFonts w:ascii="Times New Roman" w:hAnsi="Times New Roman"/>
          <w:sz w:val="24"/>
          <w:szCs w:val="24"/>
          <w:lang w:eastAsia="ru-RU"/>
        </w:rPr>
        <w:t xml:space="preserve">Первый опыт оказался неудачным. Но довольно успешно развивалась среди крестьян кооперация. Примерно </w:t>
      </w:r>
      <w:r w:rsidR="00592497">
        <w:rPr>
          <w:rFonts w:ascii="Times New Roman" w:hAnsi="Times New Roman"/>
          <w:sz w:val="24"/>
          <w:szCs w:val="24"/>
          <w:lang w:eastAsia="ru-RU"/>
        </w:rPr>
        <w:t>треть</w:t>
      </w:r>
      <w:r w:rsidR="00FE3113" w:rsidRPr="00FE3113">
        <w:rPr>
          <w:rFonts w:ascii="Times New Roman" w:hAnsi="Times New Roman"/>
          <w:sz w:val="24"/>
          <w:szCs w:val="24"/>
          <w:lang w:eastAsia="ru-RU"/>
        </w:rPr>
        <w:t xml:space="preserve"> жителей села входила в Амонашенское кредитное товарищество. Сельский комитет общества взаимопомощи приобрел сложную молотилку с конным приводом и трактор. Создаются товарищества машинные, семеноводческие и другие.</w:t>
      </w:r>
    </w:p>
    <w:p w:rsidR="0023007D" w:rsidRDefault="0023007D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07D">
        <w:rPr>
          <w:rFonts w:ascii="Times New Roman" w:hAnsi="Times New Roman"/>
          <w:sz w:val="24"/>
          <w:szCs w:val="24"/>
          <w:lang w:eastAsia="ru-RU"/>
        </w:rPr>
        <w:t>После гражданской войны хозяйство постепенно восстанавливалось. Достигло довоенного уровня количество скота, запашки. К 7 августа 1924 года жители села имели 318 плу</w:t>
      </w:r>
      <w:r w:rsidR="00592497">
        <w:rPr>
          <w:rFonts w:ascii="Times New Roman" w:hAnsi="Times New Roman"/>
          <w:sz w:val="24"/>
          <w:szCs w:val="24"/>
          <w:lang w:eastAsia="ru-RU"/>
        </w:rPr>
        <w:t>гов и 2 сохи; деревянных борон –</w:t>
      </w:r>
      <w:r w:rsidRPr="0023007D">
        <w:rPr>
          <w:rFonts w:ascii="Times New Roman" w:hAnsi="Times New Roman"/>
          <w:sz w:val="24"/>
          <w:szCs w:val="24"/>
          <w:lang w:eastAsia="ru-RU"/>
        </w:rPr>
        <w:t xml:space="preserve"> 537, </w:t>
      </w:r>
      <w:r w:rsidR="00592497">
        <w:rPr>
          <w:rFonts w:ascii="Times New Roman" w:hAnsi="Times New Roman"/>
          <w:sz w:val="24"/>
          <w:szCs w:val="24"/>
          <w:lang w:eastAsia="ru-RU"/>
        </w:rPr>
        <w:t>железных</w:t>
      </w:r>
      <w:r w:rsidRPr="002300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2497">
        <w:rPr>
          <w:rFonts w:ascii="Times New Roman" w:hAnsi="Times New Roman"/>
          <w:sz w:val="24"/>
          <w:szCs w:val="24"/>
          <w:lang w:eastAsia="ru-RU"/>
        </w:rPr>
        <w:t>– 1; 5 сеялок; 57 жнеек;</w:t>
      </w:r>
      <w:r w:rsidRPr="0023007D">
        <w:rPr>
          <w:rFonts w:ascii="Times New Roman" w:hAnsi="Times New Roman"/>
          <w:sz w:val="24"/>
          <w:szCs w:val="24"/>
          <w:lang w:eastAsia="ru-RU"/>
        </w:rPr>
        <w:t xml:space="preserve"> 23 моло</w:t>
      </w:r>
      <w:r w:rsidR="00592497">
        <w:rPr>
          <w:rFonts w:ascii="Times New Roman" w:hAnsi="Times New Roman"/>
          <w:sz w:val="24"/>
          <w:szCs w:val="24"/>
          <w:lang w:eastAsia="ru-RU"/>
        </w:rPr>
        <w:t>тилки; 56 веялок; 25 сортировок;</w:t>
      </w:r>
      <w:r w:rsidRPr="0023007D">
        <w:rPr>
          <w:rFonts w:ascii="Times New Roman" w:hAnsi="Times New Roman"/>
          <w:sz w:val="24"/>
          <w:szCs w:val="24"/>
          <w:lang w:eastAsia="ru-RU"/>
        </w:rPr>
        <w:t xml:space="preserve"> 430 серпов и столько же литовок. Братья Корожины арендовали паровую мельницу, семья Шандра имела маслобойку и крупорушку. Имелось еще две мельницы, кожзавод и четыре кузницы.</w:t>
      </w:r>
    </w:p>
    <w:p w:rsidR="00FE3113" w:rsidRDefault="00FE3113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1924 году председателем</w:t>
      </w:r>
      <w:r w:rsidRPr="00FE3113">
        <w:rPr>
          <w:rFonts w:ascii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sz w:val="24"/>
          <w:szCs w:val="24"/>
          <w:lang w:eastAsia="ru-RU"/>
        </w:rPr>
        <w:t>ельсовета избрали</w:t>
      </w:r>
      <w:r w:rsidRPr="00FE3113">
        <w:rPr>
          <w:rFonts w:ascii="Times New Roman" w:hAnsi="Times New Roman"/>
          <w:sz w:val="24"/>
          <w:szCs w:val="24"/>
          <w:lang w:eastAsia="ru-RU"/>
        </w:rPr>
        <w:t xml:space="preserve"> Сюмако</w:t>
      </w:r>
      <w:r w:rsidR="009917AA" w:rsidRPr="009917AA">
        <w:rPr>
          <w:rFonts w:ascii="Times New Roman" w:hAnsi="Times New Roman"/>
          <w:sz w:val="24"/>
        </w:rPr>
        <w:t xml:space="preserve"> </w:t>
      </w:r>
      <w:r w:rsidR="0054248B">
        <w:rPr>
          <w:rFonts w:ascii="Times New Roman" w:hAnsi="Times New Roman"/>
          <w:sz w:val="24"/>
        </w:rPr>
        <w:t>Андрея</w:t>
      </w:r>
      <w:r w:rsidR="009917AA">
        <w:rPr>
          <w:rFonts w:ascii="Times New Roman" w:hAnsi="Times New Roman"/>
          <w:sz w:val="24"/>
        </w:rPr>
        <w:t xml:space="preserve"> Максимович</w:t>
      </w:r>
      <w:r w:rsidR="0054248B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. При нём был</w:t>
      </w:r>
      <w:r w:rsidR="0054248B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налажено делопроизводство, подготовлены отчёты для отправки в уезд. Вот что мы можем из них узнать:</w:t>
      </w:r>
    </w:p>
    <w:p w:rsidR="00FE3113" w:rsidRDefault="00FE3113" w:rsidP="0059249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Список населения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11"/>
        <w:gridCol w:w="1958"/>
        <w:gridCol w:w="1398"/>
        <w:gridCol w:w="1958"/>
        <w:gridCol w:w="1423"/>
        <w:gridCol w:w="1523"/>
      </w:tblGrid>
      <w:tr w:rsidR="00FE3113" w:rsidTr="00592497">
        <w:tc>
          <w:tcPr>
            <w:tcW w:w="3615" w:type="dxa"/>
            <w:gridSpan w:val="2"/>
            <w:vAlign w:val="center"/>
          </w:tcPr>
          <w:p w:rsidR="00FE3113" w:rsidRDefault="00FE3113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3472" w:type="dxa"/>
            <w:gridSpan w:val="2"/>
            <w:vAlign w:val="center"/>
          </w:tcPr>
          <w:p w:rsidR="00FE3113" w:rsidRDefault="00FE3113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3476" w:type="dxa"/>
            <w:gridSpan w:val="2"/>
            <w:vAlign w:val="center"/>
          </w:tcPr>
          <w:p w:rsidR="00FE3113" w:rsidRDefault="00FE3113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FE3113" w:rsidTr="00592497">
        <w:tc>
          <w:tcPr>
            <w:tcW w:w="1657" w:type="dxa"/>
            <w:vAlign w:val="center"/>
          </w:tcPr>
          <w:p w:rsidR="00FE3113" w:rsidRDefault="00FE3113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8" w:type="dxa"/>
            <w:vAlign w:val="center"/>
          </w:tcPr>
          <w:p w:rsidR="00FE3113" w:rsidRDefault="00FE3113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Трудоспособных от 18-60 лет</w:t>
            </w:r>
          </w:p>
        </w:tc>
        <w:tc>
          <w:tcPr>
            <w:tcW w:w="1805" w:type="dxa"/>
            <w:vAlign w:val="center"/>
          </w:tcPr>
          <w:p w:rsidR="00FE3113" w:rsidRDefault="00FE3113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dxa"/>
            <w:vAlign w:val="center"/>
          </w:tcPr>
          <w:p w:rsidR="00FE3113" w:rsidRDefault="00FE3113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Трудоспособных от 18-55 лет</w:t>
            </w:r>
          </w:p>
        </w:tc>
        <w:tc>
          <w:tcPr>
            <w:tcW w:w="1846" w:type="dxa"/>
            <w:vAlign w:val="center"/>
          </w:tcPr>
          <w:p w:rsidR="00FE3113" w:rsidRDefault="00FE3113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0" w:type="dxa"/>
            <w:vAlign w:val="center"/>
          </w:tcPr>
          <w:p w:rsidR="00FE3113" w:rsidRDefault="00FE3113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Грамотных</w:t>
            </w:r>
          </w:p>
        </w:tc>
      </w:tr>
      <w:tr w:rsidR="00FE3113" w:rsidTr="00592497">
        <w:tc>
          <w:tcPr>
            <w:tcW w:w="1657" w:type="dxa"/>
            <w:vAlign w:val="center"/>
          </w:tcPr>
          <w:p w:rsidR="00FE3113" w:rsidRDefault="00FE3113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958" w:type="dxa"/>
            <w:vAlign w:val="center"/>
          </w:tcPr>
          <w:p w:rsidR="00FE3113" w:rsidRDefault="00FE3113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805" w:type="dxa"/>
            <w:vAlign w:val="center"/>
          </w:tcPr>
          <w:p w:rsidR="00FE3113" w:rsidRDefault="00FE3113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667" w:type="dxa"/>
            <w:vAlign w:val="center"/>
          </w:tcPr>
          <w:p w:rsidR="00FE3113" w:rsidRDefault="00FE3113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6" w:type="dxa"/>
            <w:vAlign w:val="center"/>
          </w:tcPr>
          <w:p w:rsidR="00FE3113" w:rsidRDefault="00FE3113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630" w:type="dxa"/>
            <w:vAlign w:val="center"/>
          </w:tcPr>
          <w:p w:rsidR="00FE3113" w:rsidRDefault="00FE3113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</w:tbl>
    <w:p w:rsidR="00FE3113" w:rsidRDefault="00FE3113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17AA" w:rsidRDefault="009917AA" w:rsidP="0059249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Количество посевов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733"/>
        <w:gridCol w:w="848"/>
        <w:gridCol w:w="493"/>
        <w:gridCol w:w="848"/>
        <w:gridCol w:w="619"/>
        <w:gridCol w:w="734"/>
        <w:gridCol w:w="619"/>
        <w:gridCol w:w="619"/>
        <w:gridCol w:w="619"/>
        <w:gridCol w:w="619"/>
        <w:gridCol w:w="619"/>
        <w:gridCol w:w="619"/>
        <w:gridCol w:w="734"/>
      </w:tblGrid>
      <w:tr w:rsidR="009917AA" w:rsidTr="00592497">
        <w:trPr>
          <w:cantSplit/>
          <w:trHeight w:val="1369"/>
        </w:trPr>
        <w:tc>
          <w:tcPr>
            <w:tcW w:w="754" w:type="dxa"/>
            <w:textDirection w:val="btLr"/>
            <w:vAlign w:val="center"/>
          </w:tcPr>
          <w:p w:rsidR="009917AA" w:rsidRDefault="009917AA" w:rsidP="00592497">
            <w:pPr>
              <w:tabs>
                <w:tab w:val="left" w:pos="169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Рожь озимая</w:t>
            </w:r>
          </w:p>
        </w:tc>
        <w:tc>
          <w:tcPr>
            <w:tcW w:w="754" w:type="dxa"/>
            <w:textDirection w:val="btLr"/>
            <w:vAlign w:val="center"/>
          </w:tcPr>
          <w:p w:rsidR="009917AA" w:rsidRDefault="009917AA" w:rsidP="00592497">
            <w:pPr>
              <w:tabs>
                <w:tab w:val="left" w:pos="169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Яровых</w:t>
            </w:r>
          </w:p>
        </w:tc>
        <w:tc>
          <w:tcPr>
            <w:tcW w:w="754" w:type="dxa"/>
            <w:textDirection w:val="btLr"/>
            <w:vAlign w:val="center"/>
          </w:tcPr>
          <w:p w:rsidR="009917AA" w:rsidRDefault="009917AA" w:rsidP="00592497">
            <w:pPr>
              <w:tabs>
                <w:tab w:val="left" w:pos="169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Пшеница яровая</w:t>
            </w:r>
          </w:p>
        </w:tc>
        <w:tc>
          <w:tcPr>
            <w:tcW w:w="754" w:type="dxa"/>
            <w:textDirection w:val="btLr"/>
            <w:vAlign w:val="center"/>
          </w:tcPr>
          <w:p w:rsidR="009917AA" w:rsidRDefault="009917AA" w:rsidP="00592497">
            <w:pPr>
              <w:tabs>
                <w:tab w:val="left" w:pos="169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754" w:type="dxa"/>
            <w:textDirection w:val="btLr"/>
            <w:vAlign w:val="center"/>
          </w:tcPr>
          <w:p w:rsidR="009917AA" w:rsidRDefault="009917AA" w:rsidP="00592497">
            <w:pPr>
              <w:tabs>
                <w:tab w:val="left" w:pos="169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754" w:type="dxa"/>
            <w:textDirection w:val="btLr"/>
            <w:vAlign w:val="center"/>
          </w:tcPr>
          <w:p w:rsidR="009917AA" w:rsidRDefault="009917AA" w:rsidP="00592497">
            <w:pPr>
              <w:tabs>
                <w:tab w:val="left" w:pos="169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Просо</w:t>
            </w:r>
          </w:p>
        </w:tc>
        <w:tc>
          <w:tcPr>
            <w:tcW w:w="754" w:type="dxa"/>
            <w:textDirection w:val="btLr"/>
            <w:vAlign w:val="center"/>
          </w:tcPr>
          <w:p w:rsidR="009917AA" w:rsidRDefault="009917AA" w:rsidP="00592497">
            <w:pPr>
              <w:tabs>
                <w:tab w:val="left" w:pos="169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Гречиха</w:t>
            </w:r>
          </w:p>
        </w:tc>
        <w:tc>
          <w:tcPr>
            <w:tcW w:w="755" w:type="dxa"/>
            <w:textDirection w:val="btLr"/>
            <w:vAlign w:val="center"/>
          </w:tcPr>
          <w:p w:rsidR="009917AA" w:rsidRDefault="009917AA" w:rsidP="00592497">
            <w:pPr>
              <w:tabs>
                <w:tab w:val="left" w:pos="169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755" w:type="dxa"/>
            <w:textDirection w:val="btLr"/>
            <w:vAlign w:val="center"/>
          </w:tcPr>
          <w:p w:rsidR="009917AA" w:rsidRDefault="009917AA" w:rsidP="00592497">
            <w:pPr>
              <w:tabs>
                <w:tab w:val="left" w:pos="169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755" w:type="dxa"/>
            <w:textDirection w:val="btLr"/>
            <w:vAlign w:val="center"/>
          </w:tcPr>
          <w:p w:rsidR="009917AA" w:rsidRDefault="009917AA" w:rsidP="00592497">
            <w:pPr>
              <w:tabs>
                <w:tab w:val="left" w:pos="169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Конопля</w:t>
            </w:r>
          </w:p>
        </w:tc>
        <w:tc>
          <w:tcPr>
            <w:tcW w:w="755" w:type="dxa"/>
            <w:textDirection w:val="btLr"/>
            <w:vAlign w:val="center"/>
          </w:tcPr>
          <w:p w:rsidR="009917AA" w:rsidRDefault="009917AA" w:rsidP="00592497">
            <w:pPr>
              <w:tabs>
                <w:tab w:val="left" w:pos="169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</w:t>
            </w:r>
          </w:p>
        </w:tc>
        <w:tc>
          <w:tcPr>
            <w:tcW w:w="755" w:type="dxa"/>
            <w:textDirection w:val="btLr"/>
            <w:vAlign w:val="center"/>
          </w:tcPr>
          <w:p w:rsidR="009917AA" w:rsidRDefault="009917AA" w:rsidP="00592497">
            <w:pPr>
              <w:tabs>
                <w:tab w:val="left" w:pos="169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Подсолнух</w:t>
            </w:r>
          </w:p>
        </w:tc>
        <w:tc>
          <w:tcPr>
            <w:tcW w:w="755" w:type="dxa"/>
            <w:textDirection w:val="btLr"/>
            <w:vAlign w:val="center"/>
          </w:tcPr>
          <w:p w:rsidR="009917AA" w:rsidRDefault="009917AA" w:rsidP="00592497">
            <w:pPr>
              <w:tabs>
                <w:tab w:val="left" w:pos="169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</w:tc>
        <w:tc>
          <w:tcPr>
            <w:tcW w:w="755" w:type="dxa"/>
            <w:textDirection w:val="btLr"/>
            <w:vAlign w:val="center"/>
          </w:tcPr>
          <w:p w:rsidR="009917AA" w:rsidRDefault="009917AA" w:rsidP="00592497">
            <w:pPr>
              <w:tabs>
                <w:tab w:val="left" w:pos="169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9917AA" w:rsidTr="00592497">
        <w:trPr>
          <w:cantSplit/>
          <w:trHeight w:val="492"/>
        </w:trPr>
        <w:tc>
          <w:tcPr>
            <w:tcW w:w="754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396,64</w:t>
            </w:r>
          </w:p>
        </w:tc>
        <w:tc>
          <w:tcPr>
            <w:tcW w:w="754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754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655,19</w:t>
            </w:r>
          </w:p>
        </w:tc>
        <w:tc>
          <w:tcPr>
            <w:tcW w:w="754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4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277,39</w:t>
            </w:r>
          </w:p>
        </w:tc>
        <w:tc>
          <w:tcPr>
            <w:tcW w:w="754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754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755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755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755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755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755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755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755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16,86</w:t>
            </w:r>
          </w:p>
        </w:tc>
      </w:tr>
    </w:tbl>
    <w:p w:rsidR="009917AA" w:rsidRDefault="009917AA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01"/>
        <w:gridCol w:w="5170"/>
      </w:tblGrid>
      <w:tr w:rsidR="009917AA" w:rsidTr="00592497">
        <w:tc>
          <w:tcPr>
            <w:tcW w:w="10563" w:type="dxa"/>
            <w:gridSpan w:val="2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сенокосов в десятинах</w:t>
            </w:r>
          </w:p>
        </w:tc>
      </w:tr>
      <w:tr w:rsidR="009917AA" w:rsidTr="00592497">
        <w:tc>
          <w:tcPr>
            <w:tcW w:w="4904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59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</w:p>
        </w:tc>
      </w:tr>
      <w:tr w:rsidR="009917AA" w:rsidTr="00592497">
        <w:tc>
          <w:tcPr>
            <w:tcW w:w="4904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234,75</w:t>
            </w:r>
          </w:p>
        </w:tc>
        <w:tc>
          <w:tcPr>
            <w:tcW w:w="5659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</w:tbl>
    <w:p w:rsidR="009917AA" w:rsidRDefault="009917AA" w:rsidP="00EB629D">
      <w:pPr>
        <w:tabs>
          <w:tab w:val="left" w:pos="169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0"/>
        <w:gridCol w:w="2501"/>
        <w:gridCol w:w="2412"/>
        <w:gridCol w:w="2388"/>
      </w:tblGrid>
      <w:tr w:rsidR="009917AA" w:rsidTr="00592497">
        <w:tc>
          <w:tcPr>
            <w:tcW w:w="10563" w:type="dxa"/>
            <w:gridSpan w:val="4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</w:tr>
      <w:tr w:rsidR="009917AA" w:rsidTr="00592497">
        <w:tc>
          <w:tcPr>
            <w:tcW w:w="2518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63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посева, но со скотом</w:t>
            </w:r>
          </w:p>
        </w:tc>
        <w:tc>
          <w:tcPr>
            <w:tcW w:w="2641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скота, но с посевом</w:t>
            </w:r>
          </w:p>
        </w:tc>
        <w:tc>
          <w:tcPr>
            <w:tcW w:w="2641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скота и без посева</w:t>
            </w:r>
          </w:p>
        </w:tc>
      </w:tr>
      <w:tr w:rsidR="009917AA" w:rsidTr="00592497">
        <w:tc>
          <w:tcPr>
            <w:tcW w:w="2518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763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1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  <w:vAlign w:val="center"/>
          </w:tcPr>
          <w:p w:rsidR="009917AA" w:rsidRDefault="009917AA" w:rsidP="00592497">
            <w:pPr>
              <w:tabs>
                <w:tab w:val="left" w:pos="1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917AA" w:rsidRPr="00427F42" w:rsidRDefault="009917AA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>В конце 1929 года возникает коммуна «Память Парижской коммуны». В 1930 году организуется колхоз «Буксир», вскоре объединившийся с колхозом имени Ворошилова. Его поля обрабатывал Большеуринский МТС на тракторах СТЗ-1.</w:t>
      </w:r>
    </w:p>
    <w:p w:rsidR="00FE3113" w:rsidRDefault="00EA7DBF" w:rsidP="00EB629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217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обошло  население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борьба Советской власти с кулаком – мироедом. Вот д</w:t>
      </w:r>
      <w:r w:rsidR="00232172">
        <w:rPr>
          <w:rFonts w:ascii="Times New Roman" w:hAnsi="Times New Roman"/>
          <w:sz w:val="24"/>
          <w:szCs w:val="24"/>
          <w:lang w:eastAsia="ru-RU"/>
        </w:rPr>
        <w:t>анные о некоторых верхамонашенца</w:t>
      </w:r>
      <w:r>
        <w:rPr>
          <w:rFonts w:ascii="Times New Roman" w:hAnsi="Times New Roman"/>
          <w:sz w:val="24"/>
          <w:szCs w:val="24"/>
          <w:lang w:eastAsia="ru-RU"/>
        </w:rPr>
        <w:t>х, которые были раскулачены:</w:t>
      </w:r>
    </w:p>
    <w:p w:rsidR="0023007D" w:rsidRPr="00E46381" w:rsidRDefault="00EA7DBF" w:rsidP="00EB629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DBF">
        <w:rPr>
          <w:rFonts w:ascii="Times New Roman" w:hAnsi="Times New Roman"/>
          <w:sz w:val="24"/>
          <w:szCs w:val="24"/>
          <w:lang w:eastAsia="ru-RU"/>
        </w:rPr>
        <w:t xml:space="preserve">Житель В-Амонаша Козырь Петр Иванович, 1908 года рождения, в 1930 г. был выслан в Зейский район. Жена осталась по беременности. 6 июля 1931г. беднота приняла </w:t>
      </w:r>
      <w:r w:rsidR="00E46381">
        <w:rPr>
          <w:rFonts w:ascii="Times New Roman" w:hAnsi="Times New Roman"/>
          <w:sz w:val="24"/>
          <w:szCs w:val="24"/>
          <w:lang w:eastAsia="ru-RU"/>
        </w:rPr>
        <w:t>решение</w:t>
      </w:r>
      <w:r w:rsidRPr="00EA7DBF">
        <w:rPr>
          <w:rFonts w:ascii="Times New Roman" w:hAnsi="Times New Roman"/>
          <w:sz w:val="24"/>
          <w:szCs w:val="24"/>
          <w:lang w:eastAsia="ru-RU"/>
        </w:rPr>
        <w:t xml:space="preserve"> о ее высылке к мужу.</w:t>
      </w:r>
    </w:p>
    <w:p w:rsidR="00492DDD" w:rsidRDefault="00EA7DBF" w:rsidP="00EB629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DBF">
        <w:rPr>
          <w:rFonts w:ascii="Times New Roman" w:hAnsi="Times New Roman"/>
          <w:sz w:val="24"/>
          <w:szCs w:val="24"/>
          <w:lang w:eastAsia="ru-RU"/>
        </w:rPr>
        <w:t>Неживой Григорий Иванович</w:t>
      </w:r>
      <w:r w:rsidR="00E463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381">
        <w:rPr>
          <w:rFonts w:ascii="Times New Roman" w:hAnsi="Times New Roman"/>
          <w:sz w:val="24"/>
          <w:szCs w:val="24"/>
          <w:lang w:eastAsia="ru-RU"/>
        </w:rPr>
        <w:t>(1933</w:t>
      </w:r>
      <w:r w:rsidR="000A1088" w:rsidRPr="000A10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1088">
        <w:rPr>
          <w:rFonts w:ascii="Times New Roman" w:hAnsi="Times New Roman"/>
          <w:sz w:val="24"/>
          <w:szCs w:val="24"/>
          <w:lang w:eastAsia="ru-RU"/>
        </w:rPr>
        <w:t>года рождения</w:t>
      </w:r>
      <w:r w:rsidRPr="00E46381">
        <w:rPr>
          <w:rFonts w:ascii="Times New Roman" w:hAnsi="Times New Roman"/>
          <w:sz w:val="24"/>
          <w:szCs w:val="24"/>
          <w:lang w:eastAsia="ru-RU"/>
        </w:rPr>
        <w:t>)</w:t>
      </w:r>
      <w:r w:rsidR="00492DDD">
        <w:rPr>
          <w:rFonts w:ascii="Times New Roman" w:hAnsi="Times New Roman"/>
          <w:sz w:val="24"/>
          <w:szCs w:val="24"/>
          <w:lang w:eastAsia="ru-RU"/>
        </w:rPr>
        <w:t>.</w:t>
      </w:r>
    </w:p>
    <w:p w:rsidR="00EA7DBF" w:rsidRPr="00E46381" w:rsidRDefault="00492DDD" w:rsidP="00492DDD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EA7DBF" w:rsidRPr="00E46381">
        <w:rPr>
          <w:rFonts w:ascii="Times New Roman" w:hAnsi="Times New Roman"/>
          <w:sz w:val="24"/>
          <w:szCs w:val="24"/>
          <w:lang w:eastAsia="ru-RU"/>
        </w:rPr>
        <w:t>краинец, житель: Красноярский кр., Канский р-н, деревня Верхний Амон</w:t>
      </w:r>
      <w:r w:rsidR="0054248B" w:rsidRPr="00E46381">
        <w:rPr>
          <w:rFonts w:ascii="Times New Roman" w:hAnsi="Times New Roman"/>
          <w:sz w:val="24"/>
          <w:szCs w:val="24"/>
          <w:lang w:eastAsia="ru-RU"/>
        </w:rPr>
        <w:t>аш. Осужд. 1933.12.12. Обв. кула</w:t>
      </w:r>
      <w:r w:rsidR="00EA7DBF" w:rsidRPr="00E46381">
        <w:rPr>
          <w:rFonts w:ascii="Times New Roman" w:hAnsi="Times New Roman"/>
          <w:sz w:val="24"/>
          <w:szCs w:val="24"/>
          <w:lang w:eastAsia="ru-RU"/>
        </w:rPr>
        <w:t>ки. Постановление СНК и ЦИК СССР от 1930.02.01 Приговор: спецпоселение в Томской обл. [Данные УВД Томской обл.]</w:t>
      </w:r>
    </w:p>
    <w:p w:rsidR="00492DDD" w:rsidRDefault="00EA7DBF" w:rsidP="00EB629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DBF">
        <w:rPr>
          <w:rFonts w:ascii="Times New Roman" w:hAnsi="Times New Roman"/>
          <w:sz w:val="24"/>
          <w:szCs w:val="24"/>
          <w:lang w:eastAsia="ru-RU"/>
        </w:rPr>
        <w:t>Неживой Иван Иванович</w:t>
      </w:r>
      <w:r w:rsidR="00E46381">
        <w:rPr>
          <w:rFonts w:ascii="Times New Roman" w:hAnsi="Times New Roman"/>
          <w:sz w:val="24"/>
          <w:szCs w:val="24"/>
          <w:lang w:eastAsia="ru-RU"/>
        </w:rPr>
        <w:t xml:space="preserve"> (1888</w:t>
      </w:r>
      <w:r w:rsidR="000A1088" w:rsidRPr="000A10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1088">
        <w:rPr>
          <w:rFonts w:ascii="Times New Roman" w:hAnsi="Times New Roman"/>
          <w:sz w:val="24"/>
          <w:szCs w:val="24"/>
          <w:lang w:eastAsia="ru-RU"/>
        </w:rPr>
        <w:t>года рождения</w:t>
      </w:r>
      <w:r w:rsidRPr="00E46381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EA7DBF" w:rsidRPr="00E46381" w:rsidRDefault="00492DDD" w:rsidP="00492DDD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EA7DBF" w:rsidRPr="00E46381">
        <w:rPr>
          <w:rFonts w:ascii="Times New Roman" w:hAnsi="Times New Roman"/>
          <w:sz w:val="24"/>
          <w:szCs w:val="24"/>
          <w:lang w:eastAsia="ru-RU"/>
        </w:rPr>
        <w:t>краинец, житель: Красноярский кр., Канский р-н, деревня Верхний Амон</w:t>
      </w:r>
      <w:r w:rsidR="0054248B" w:rsidRPr="00E46381">
        <w:rPr>
          <w:rFonts w:ascii="Times New Roman" w:hAnsi="Times New Roman"/>
          <w:sz w:val="24"/>
          <w:szCs w:val="24"/>
          <w:lang w:eastAsia="ru-RU"/>
        </w:rPr>
        <w:t>аш. Осужд. 1933.12.12. Обв. кула</w:t>
      </w:r>
      <w:r w:rsidR="00EA7DBF" w:rsidRPr="00E46381">
        <w:rPr>
          <w:rFonts w:ascii="Times New Roman" w:hAnsi="Times New Roman"/>
          <w:sz w:val="24"/>
          <w:szCs w:val="24"/>
          <w:lang w:eastAsia="ru-RU"/>
        </w:rPr>
        <w:t>ки. Постановление СНК и ЦИК СССР от 1930.02.01 Приговор: спецпоселение в Томской обл. [Данные УВД Томской обл.]</w:t>
      </w:r>
    </w:p>
    <w:p w:rsidR="00492DDD" w:rsidRPr="00492DDD" w:rsidRDefault="00EA7DBF" w:rsidP="00EB629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DBF">
        <w:rPr>
          <w:rFonts w:ascii="Times New Roman" w:hAnsi="Times New Roman"/>
          <w:sz w:val="24"/>
          <w:szCs w:val="24"/>
          <w:lang w:eastAsia="ru-RU"/>
        </w:rPr>
        <w:t>Кириченко Сидор</w:t>
      </w:r>
      <w:r w:rsidR="00492DD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492DDD">
        <w:rPr>
          <w:rFonts w:ascii="Times New Roman" w:hAnsi="Times New Roman"/>
          <w:sz w:val="24"/>
          <w:szCs w:val="24"/>
          <w:lang w:eastAsia="ru-RU"/>
        </w:rPr>
        <w:t>(</w:t>
      </w:r>
      <w:r w:rsidR="000A1088">
        <w:rPr>
          <w:rFonts w:ascii="Times New Roman" w:hAnsi="Times New Roman"/>
          <w:sz w:val="24"/>
          <w:szCs w:val="24"/>
          <w:lang w:eastAsia="ru-RU"/>
        </w:rPr>
        <w:t>1902 года рождения</w:t>
      </w:r>
      <w:r w:rsidRPr="00492DDD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492DDD" w:rsidRPr="001718D1" w:rsidRDefault="00EA7DBF" w:rsidP="004D7127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DBF">
        <w:rPr>
          <w:rFonts w:ascii="Times New Roman" w:hAnsi="Times New Roman"/>
          <w:sz w:val="24"/>
          <w:szCs w:val="24"/>
          <w:lang w:eastAsia="ru-RU"/>
        </w:rPr>
        <w:t xml:space="preserve">Украинец, крестьянин. В июне </w:t>
      </w:r>
      <w:r w:rsidR="000A1088" w:rsidRPr="00492DDD">
        <w:rPr>
          <w:rFonts w:ascii="Times New Roman" w:hAnsi="Times New Roman"/>
          <w:sz w:val="24"/>
          <w:szCs w:val="24"/>
          <w:lang w:eastAsia="ru-RU"/>
        </w:rPr>
        <w:t>1932</w:t>
      </w:r>
      <w:r w:rsidR="000A108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EA7DBF">
        <w:rPr>
          <w:rFonts w:ascii="Times New Roman" w:hAnsi="Times New Roman"/>
          <w:sz w:val="24"/>
          <w:szCs w:val="24"/>
          <w:lang w:eastAsia="ru-RU"/>
        </w:rPr>
        <w:t>с женой Меланией Ивановной, сестрой Неживого И.И., с детьми: Анной, Катериной, Марией, Марфой, Николаем, Татьяной, депортирован из с.Верх-Амонаша Канского р-на КК в пос. Аладино Бачкарского р-на Томской обл. [Данные УВД Красноярск]</w:t>
      </w:r>
    </w:p>
    <w:p w:rsidR="00232172" w:rsidRPr="00232172" w:rsidRDefault="00232172" w:rsidP="000A108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2172">
        <w:rPr>
          <w:rFonts w:ascii="Times New Roman" w:hAnsi="Times New Roman"/>
          <w:sz w:val="24"/>
          <w:szCs w:val="24"/>
          <w:lang w:eastAsia="ru-RU"/>
        </w:rPr>
        <w:t>Сообщение Перестовой (Верхотуровой) Александры Федосьевны</w:t>
      </w:r>
      <w:r w:rsidR="00492DDD">
        <w:rPr>
          <w:rFonts w:ascii="Times New Roman" w:hAnsi="Times New Roman"/>
          <w:sz w:val="24"/>
          <w:szCs w:val="24"/>
          <w:lang w:eastAsia="ru-RU"/>
        </w:rPr>
        <w:t>,</w:t>
      </w:r>
      <w:r w:rsidR="004D71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2172">
        <w:rPr>
          <w:rFonts w:ascii="Times New Roman" w:hAnsi="Times New Roman"/>
          <w:sz w:val="24"/>
          <w:szCs w:val="24"/>
          <w:lang w:eastAsia="ru-RU"/>
        </w:rPr>
        <w:t>г.</w:t>
      </w:r>
      <w:r w:rsidR="00492DDD" w:rsidRPr="001718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2172">
        <w:rPr>
          <w:rFonts w:ascii="Times New Roman" w:hAnsi="Times New Roman"/>
          <w:sz w:val="24"/>
          <w:szCs w:val="24"/>
          <w:lang w:eastAsia="ru-RU"/>
        </w:rPr>
        <w:t>Красноярск. 27 июня 1989 г.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32172" w:rsidRPr="004D7127" w:rsidRDefault="0023007D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D7127">
        <w:rPr>
          <w:rFonts w:ascii="Times New Roman" w:hAnsi="Times New Roman"/>
          <w:i/>
          <w:sz w:val="24"/>
          <w:szCs w:val="24"/>
          <w:lang w:eastAsia="ru-RU"/>
        </w:rPr>
        <w:t>«</w:t>
      </w:r>
      <w:r w:rsidR="00232172" w:rsidRPr="004D7127">
        <w:rPr>
          <w:rFonts w:ascii="Times New Roman" w:hAnsi="Times New Roman"/>
          <w:i/>
          <w:sz w:val="24"/>
          <w:szCs w:val="24"/>
          <w:lang w:eastAsia="ru-RU"/>
        </w:rPr>
        <w:t>Жили мы в деревне Верх-Амонаш на юге Канского района. Село было большое, около 500 дворов. В нем была церковь.</w:t>
      </w:r>
    </w:p>
    <w:p w:rsidR="00232172" w:rsidRPr="004D7127" w:rsidRDefault="00232172" w:rsidP="00EB629D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D7127">
        <w:rPr>
          <w:rFonts w:ascii="Times New Roman" w:hAnsi="Times New Roman"/>
          <w:i/>
          <w:sz w:val="24"/>
          <w:szCs w:val="24"/>
          <w:lang w:eastAsia="ru-RU"/>
        </w:rPr>
        <w:t>Семья наша состояла из 8 человек:</w:t>
      </w:r>
      <w:r w:rsidR="004D712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D7127">
        <w:rPr>
          <w:rFonts w:ascii="Times New Roman" w:hAnsi="Times New Roman"/>
          <w:i/>
          <w:sz w:val="24"/>
          <w:szCs w:val="24"/>
          <w:lang w:eastAsia="ru-RU"/>
        </w:rPr>
        <w:t>Оте</w:t>
      </w:r>
      <w:r w:rsidR="004D7127">
        <w:rPr>
          <w:rFonts w:ascii="Times New Roman" w:hAnsi="Times New Roman"/>
          <w:i/>
          <w:sz w:val="24"/>
          <w:szCs w:val="24"/>
          <w:lang w:eastAsia="ru-RU"/>
        </w:rPr>
        <w:t>ц Перестов Феодосий (1895 г.р.), м</w:t>
      </w:r>
      <w:r w:rsidRPr="004D7127">
        <w:rPr>
          <w:rFonts w:ascii="Times New Roman" w:hAnsi="Times New Roman"/>
          <w:i/>
          <w:sz w:val="24"/>
          <w:szCs w:val="24"/>
          <w:lang w:eastAsia="ru-RU"/>
        </w:rPr>
        <w:t xml:space="preserve">ать Перестова Ульяна Васильевна (1895 г.р.) </w:t>
      </w:r>
    </w:p>
    <w:p w:rsidR="00232172" w:rsidRPr="004D7127" w:rsidRDefault="004D7127" w:rsidP="004D7127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И мы, их дети - </w:t>
      </w:r>
      <w:r w:rsidR="00232172" w:rsidRPr="004D7127">
        <w:rPr>
          <w:rFonts w:ascii="Times New Roman" w:hAnsi="Times New Roman"/>
          <w:i/>
          <w:sz w:val="24"/>
          <w:szCs w:val="24"/>
          <w:lang w:eastAsia="ru-RU"/>
        </w:rPr>
        <w:t>Перестова (Верхотурова) Але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ксандра Феодосьевна (1920 г.р.), </w:t>
      </w:r>
      <w:r w:rsidR="00232172" w:rsidRPr="004D7127">
        <w:rPr>
          <w:rFonts w:ascii="Times New Roman" w:hAnsi="Times New Roman"/>
          <w:i/>
          <w:sz w:val="24"/>
          <w:szCs w:val="24"/>
          <w:lang w:eastAsia="ru-RU"/>
        </w:rPr>
        <w:t xml:space="preserve">Перестова (Панасенко)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Евдокия Феодосьевна (1922 г.р.), </w:t>
      </w:r>
      <w:r w:rsidR="00232172" w:rsidRPr="004D7127">
        <w:rPr>
          <w:rFonts w:ascii="Times New Roman" w:hAnsi="Times New Roman"/>
          <w:i/>
          <w:sz w:val="24"/>
          <w:szCs w:val="24"/>
          <w:lang w:eastAsia="ru-RU"/>
        </w:rPr>
        <w:t xml:space="preserve">Перестов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Николай Феодосьевич (1924 г.р.), </w:t>
      </w:r>
      <w:r w:rsidR="00232172" w:rsidRPr="004D7127">
        <w:rPr>
          <w:rFonts w:ascii="Times New Roman" w:hAnsi="Times New Roman"/>
          <w:i/>
          <w:sz w:val="24"/>
          <w:szCs w:val="24"/>
          <w:lang w:eastAsia="ru-RU"/>
        </w:rPr>
        <w:t>Перестов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Михаил Феодосьевич (1927 г.р.), </w:t>
      </w:r>
      <w:r w:rsidR="00232172" w:rsidRPr="004D7127">
        <w:rPr>
          <w:rFonts w:ascii="Times New Roman" w:hAnsi="Times New Roman"/>
          <w:i/>
          <w:sz w:val="24"/>
          <w:szCs w:val="24"/>
          <w:lang w:eastAsia="ru-RU"/>
        </w:rPr>
        <w:t>Перестов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а Мария Феодосьевна (1928 г.р.), </w:t>
      </w:r>
      <w:r w:rsidR="00232172" w:rsidRPr="004D7127">
        <w:rPr>
          <w:rFonts w:ascii="Times New Roman" w:hAnsi="Times New Roman"/>
          <w:i/>
          <w:sz w:val="24"/>
          <w:szCs w:val="24"/>
          <w:lang w:eastAsia="ru-RU"/>
        </w:rPr>
        <w:t>Перестов Иван Феодосьевич (1930 г.р.)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232172" w:rsidRPr="004D712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232172" w:rsidRPr="004D7127" w:rsidRDefault="00232172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D7127">
        <w:rPr>
          <w:rFonts w:ascii="Times New Roman" w:hAnsi="Times New Roman"/>
          <w:i/>
          <w:sz w:val="24"/>
          <w:szCs w:val="24"/>
          <w:lang w:eastAsia="ru-RU"/>
        </w:rPr>
        <w:lastRenderedPageBreak/>
        <w:t>Осенью 1929 г. семья сдала «твердый налог» и сразу получила дополнительное задание, на которое сдавать было уже нечего. Таким образом, было совершено ограбление: отца схватили, отняли избу и хозяйство (юридическим хозяином был дядя Ф.Перестова, уже пожилой). Причем его не арестовали и не выслали. Вскоре нашу семью перевели в чужую хижину.</w:t>
      </w:r>
    </w:p>
    <w:p w:rsidR="00232172" w:rsidRPr="004D7127" w:rsidRDefault="00232172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D7127">
        <w:rPr>
          <w:rFonts w:ascii="Times New Roman" w:hAnsi="Times New Roman"/>
          <w:i/>
          <w:sz w:val="24"/>
          <w:szCs w:val="24"/>
          <w:lang w:eastAsia="ru-RU"/>
        </w:rPr>
        <w:t>Депортация началась летом следующего 1930 года. Подогнали подводу, всю семью пересадили в повозку и повезли в Красноярск. Из села тогда же было выслано много семей. До Канска везли подводами, потом, видимо, по железной дороге.</w:t>
      </w:r>
    </w:p>
    <w:p w:rsidR="00232172" w:rsidRPr="004D7127" w:rsidRDefault="00232172" w:rsidP="0048166B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D7127">
        <w:rPr>
          <w:rFonts w:ascii="Times New Roman" w:hAnsi="Times New Roman"/>
          <w:i/>
          <w:sz w:val="24"/>
          <w:szCs w:val="24"/>
          <w:lang w:eastAsia="ru-RU"/>
        </w:rPr>
        <w:t>Привезли на пересыльный пункт</w:t>
      </w:r>
      <w:r w:rsidR="0048166B">
        <w:rPr>
          <w:rFonts w:ascii="Times New Roman" w:hAnsi="Times New Roman"/>
          <w:i/>
          <w:sz w:val="24"/>
          <w:szCs w:val="24"/>
          <w:lang w:eastAsia="ru-RU"/>
        </w:rPr>
        <w:t>…</w:t>
      </w:r>
    </w:p>
    <w:p w:rsidR="00FE3113" w:rsidRPr="004D7127" w:rsidRDefault="00232172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D7127">
        <w:rPr>
          <w:rFonts w:ascii="Times New Roman" w:hAnsi="Times New Roman"/>
          <w:i/>
          <w:sz w:val="24"/>
          <w:szCs w:val="24"/>
          <w:lang w:eastAsia="ru-RU"/>
        </w:rPr>
        <w:t>Там нас тоже разместили в бараках с двухъярусными нарами. В момент</w:t>
      </w:r>
      <w:r w:rsidR="0048166B">
        <w:rPr>
          <w:rFonts w:ascii="Times New Roman" w:hAnsi="Times New Roman"/>
          <w:i/>
          <w:sz w:val="24"/>
          <w:szCs w:val="24"/>
          <w:lang w:eastAsia="ru-RU"/>
        </w:rPr>
        <w:t>нашего</w:t>
      </w:r>
      <w:r w:rsidRPr="004D7127">
        <w:rPr>
          <w:rFonts w:ascii="Times New Roman" w:hAnsi="Times New Roman"/>
          <w:i/>
          <w:sz w:val="24"/>
          <w:szCs w:val="24"/>
          <w:lang w:eastAsia="ru-RU"/>
        </w:rPr>
        <w:t xml:space="preserve"> прибытия Игарка состояла из 4 бараков. Туда попали и некоторые другие семьи из Верх-Амонаша (Александра Феодосьев</w:t>
      </w:r>
      <w:r w:rsidR="0023007D" w:rsidRPr="004D7127">
        <w:rPr>
          <w:rFonts w:ascii="Times New Roman" w:hAnsi="Times New Roman"/>
          <w:i/>
          <w:sz w:val="24"/>
          <w:szCs w:val="24"/>
          <w:lang w:eastAsia="ru-RU"/>
        </w:rPr>
        <w:t>на помнит только семью Величко)…»</w:t>
      </w:r>
    </w:p>
    <w:p w:rsidR="00FE3113" w:rsidRDefault="00FE3113" w:rsidP="00EB629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3113" w:rsidRPr="0023007D" w:rsidRDefault="00A206FB" w:rsidP="00A6424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2.7</w:t>
      </w:r>
      <w:r w:rsidR="0023007D" w:rsidRPr="0023007D">
        <w:rPr>
          <w:rFonts w:ascii="Times New Roman" w:hAnsi="Times New Roman"/>
          <w:b/>
          <w:sz w:val="24"/>
          <w:szCs w:val="24"/>
          <w:lang w:eastAsia="ru-RU"/>
        </w:rPr>
        <w:t xml:space="preserve"> Великая Отечественная война</w:t>
      </w:r>
    </w:p>
    <w:p w:rsidR="008A6CD1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>1941-1945 гг. 290 амонашенцев защищали Родину на полях Великой отечественной войны. Вернулось домой 180 человек.</w:t>
      </w:r>
      <w:r w:rsidR="0068317B" w:rsidRPr="0068317B">
        <w:t xml:space="preserve"> </w:t>
      </w:r>
      <w:r w:rsidR="0068317B">
        <w:rPr>
          <w:rFonts w:ascii="Times New Roman" w:hAnsi="Times New Roman"/>
          <w:sz w:val="24"/>
          <w:szCs w:val="24"/>
          <w:lang w:eastAsia="ru-RU"/>
        </w:rPr>
        <w:t>Погибло – 84</w:t>
      </w:r>
      <w:r w:rsidR="0068317B" w:rsidRPr="0068317B">
        <w:rPr>
          <w:rFonts w:ascii="Times New Roman" w:hAnsi="Times New Roman"/>
          <w:sz w:val="24"/>
          <w:szCs w:val="24"/>
          <w:lang w:eastAsia="ru-RU"/>
        </w:rPr>
        <w:t xml:space="preserve"> человек, пропало без вести – 62 человека.</w:t>
      </w:r>
      <w:r w:rsidR="0068317B">
        <w:rPr>
          <w:rFonts w:ascii="Times New Roman" w:hAnsi="Times New Roman"/>
          <w:sz w:val="24"/>
          <w:szCs w:val="24"/>
          <w:lang w:eastAsia="ru-RU"/>
        </w:rPr>
        <w:t xml:space="preserve"> Данные по умершим и пропавшим были взяты после анализа Кн</w:t>
      </w:r>
      <w:r w:rsidR="00BB7210">
        <w:rPr>
          <w:rFonts w:ascii="Times New Roman" w:hAnsi="Times New Roman"/>
          <w:sz w:val="24"/>
          <w:szCs w:val="24"/>
          <w:lang w:eastAsia="ru-RU"/>
        </w:rPr>
        <w:t>иги памяти Красноярского края. Э</w:t>
      </w:r>
      <w:r w:rsidR="0068317B">
        <w:rPr>
          <w:rFonts w:ascii="Times New Roman" w:hAnsi="Times New Roman"/>
          <w:sz w:val="24"/>
          <w:szCs w:val="24"/>
          <w:lang w:eastAsia="ru-RU"/>
        </w:rPr>
        <w:t>ту кропотливую работу провели учащиеся старших классов нашей школ</w:t>
      </w:r>
      <w:r w:rsidR="00A6424C">
        <w:rPr>
          <w:rFonts w:ascii="Times New Roman" w:hAnsi="Times New Roman"/>
          <w:sz w:val="24"/>
          <w:szCs w:val="24"/>
          <w:lang w:eastAsia="ru-RU"/>
        </w:rPr>
        <w:t xml:space="preserve">ы под руководством Билыча Д.В.. </w:t>
      </w:r>
      <w:r w:rsidR="0068317B">
        <w:rPr>
          <w:rFonts w:ascii="Times New Roman" w:hAnsi="Times New Roman"/>
          <w:sz w:val="24"/>
          <w:szCs w:val="24"/>
          <w:lang w:eastAsia="ru-RU"/>
        </w:rPr>
        <w:t>Был составлен список всех жителей сел и деревень, с</w:t>
      </w:r>
      <w:r w:rsidR="0068317B" w:rsidRPr="0068317B">
        <w:rPr>
          <w:rFonts w:ascii="Times New Roman" w:hAnsi="Times New Roman"/>
          <w:sz w:val="24"/>
          <w:szCs w:val="24"/>
          <w:lang w:eastAsia="ru-RU"/>
        </w:rPr>
        <w:t>. В-Амонаш</w:t>
      </w:r>
      <w:r w:rsidR="0068317B">
        <w:rPr>
          <w:rFonts w:ascii="Times New Roman" w:hAnsi="Times New Roman"/>
          <w:sz w:val="24"/>
          <w:szCs w:val="24"/>
          <w:lang w:eastAsia="ru-RU"/>
        </w:rPr>
        <w:t>, д. Берёзовка, д. Орловка, д</w:t>
      </w:r>
      <w:r w:rsidR="00A6424C">
        <w:rPr>
          <w:rFonts w:ascii="Times New Roman" w:hAnsi="Times New Roman"/>
          <w:sz w:val="24"/>
          <w:szCs w:val="24"/>
          <w:lang w:eastAsia="ru-RU"/>
        </w:rPr>
        <w:t>. Петропавловка, д. Новотроицк</w:t>
      </w:r>
      <w:r w:rsidR="008A6CD1">
        <w:rPr>
          <w:rFonts w:ascii="Times New Roman" w:hAnsi="Times New Roman"/>
          <w:sz w:val="24"/>
          <w:szCs w:val="24"/>
          <w:lang w:eastAsia="ru-RU"/>
        </w:rPr>
        <w:t xml:space="preserve">, которые входили в состав верхамонашенского сельсовета. </w:t>
      </w:r>
    </w:p>
    <w:p w:rsidR="00247900" w:rsidRDefault="008A6CD1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1980-х годах, под руководством учителя истории Дёминой Н.В. ребята составили два альбома «Ветераны войны среди нас». В них содержались сведения о ветеранах, которые проживали на  нашей территории:  их боевом пути, ранениях, наградах, некоторые ветераны делились с пионерами  рассказами о случаях на войне. Всего было опрошено   </w:t>
      </w:r>
      <w:r w:rsidR="00122EFF">
        <w:rPr>
          <w:rFonts w:ascii="Times New Roman" w:hAnsi="Times New Roman"/>
          <w:sz w:val="24"/>
          <w:szCs w:val="24"/>
          <w:lang w:eastAsia="ru-RU"/>
        </w:rPr>
        <w:t xml:space="preserve">38 человек. </w:t>
      </w:r>
      <w:r w:rsidR="007E7F63">
        <w:rPr>
          <w:rFonts w:ascii="Times New Roman" w:hAnsi="Times New Roman"/>
          <w:sz w:val="24"/>
          <w:szCs w:val="24"/>
          <w:lang w:eastAsia="ru-RU"/>
        </w:rPr>
        <w:t xml:space="preserve">Из их рассказов и  военных билетов можно сделать следующие выводы: </w:t>
      </w:r>
    </w:p>
    <w:p w:rsidR="007E7F63" w:rsidRDefault="007E7F63" w:rsidP="00EB629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Наши односельчане </w:t>
      </w:r>
      <w:r w:rsidR="00A6424C">
        <w:rPr>
          <w:rFonts w:ascii="Times New Roman" w:hAnsi="Times New Roman"/>
          <w:sz w:val="24"/>
          <w:szCs w:val="24"/>
          <w:lang w:eastAsia="ru-RU"/>
        </w:rPr>
        <w:t>сражались на всех фронтах войны.</w:t>
      </w:r>
    </w:p>
    <w:p w:rsidR="007E7F63" w:rsidRDefault="00A6424C" w:rsidP="00EB629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80% опрошенных воевали в пехоте.</w:t>
      </w:r>
    </w:p>
    <w:p w:rsidR="007E7F63" w:rsidRDefault="007E7F63" w:rsidP="00EB629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Большинство </w:t>
      </w:r>
      <w:r w:rsidR="00A6424C">
        <w:rPr>
          <w:rFonts w:ascii="Times New Roman" w:hAnsi="Times New Roman"/>
          <w:sz w:val="24"/>
          <w:szCs w:val="24"/>
          <w:lang w:eastAsia="ru-RU"/>
        </w:rPr>
        <w:t>из них имели ранения и контузии.</w:t>
      </w:r>
    </w:p>
    <w:p w:rsidR="007E7F63" w:rsidRDefault="007E7F63" w:rsidP="00EB629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Самоё ра</w:t>
      </w:r>
      <w:r w:rsidR="00A6424C">
        <w:rPr>
          <w:rFonts w:ascii="Times New Roman" w:hAnsi="Times New Roman"/>
          <w:sz w:val="24"/>
          <w:szCs w:val="24"/>
          <w:lang w:eastAsia="ru-RU"/>
        </w:rPr>
        <w:t>спространённое звание – сержант.</w:t>
      </w:r>
    </w:p>
    <w:p w:rsidR="007E7F63" w:rsidRPr="00427F42" w:rsidRDefault="007E7F63" w:rsidP="00EB629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Большая часть ветеранов была награждена самой значимой солдатской медалью «За Отвагу»</w:t>
      </w:r>
      <w:r w:rsidR="00A6424C">
        <w:rPr>
          <w:rFonts w:ascii="Times New Roman" w:hAnsi="Times New Roman"/>
          <w:sz w:val="24"/>
          <w:szCs w:val="24"/>
          <w:lang w:eastAsia="ru-RU"/>
        </w:rPr>
        <w:t>.</w:t>
      </w:r>
    </w:p>
    <w:p w:rsidR="0023007D" w:rsidRDefault="00A6424C" w:rsidP="00EB629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Не</w:t>
      </w:r>
      <w:r w:rsidR="000840C3">
        <w:rPr>
          <w:rFonts w:ascii="Times New Roman" w:hAnsi="Times New Roman"/>
          <w:sz w:val="24"/>
          <w:szCs w:val="24"/>
          <w:lang w:eastAsia="ru-RU"/>
        </w:rPr>
        <w:t>легко жилось и тем, кто работал в тылу. Вся страна жила под лозунгом «Всё для фронта! Всё для победы!». Педагог организатор</w:t>
      </w:r>
      <w:r>
        <w:rPr>
          <w:rFonts w:ascii="Times New Roman" w:hAnsi="Times New Roman"/>
          <w:sz w:val="24"/>
          <w:szCs w:val="24"/>
          <w:lang w:eastAsia="ru-RU"/>
        </w:rPr>
        <w:t xml:space="preserve"> Крючкова В.Г. с помощниками-</w:t>
      </w:r>
      <w:r w:rsidR="000840C3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0840C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старшеклассниками собрали сведения о трудовой деятельности и быте наших односельчан в эти суровые годы. Свою работу они назвали «И они ковали Победу!» </w:t>
      </w:r>
      <w:r w:rsidR="00F80CCF">
        <w:rPr>
          <w:rFonts w:ascii="Times New Roman" w:hAnsi="Times New Roman"/>
          <w:sz w:val="24"/>
          <w:szCs w:val="24"/>
          <w:lang w:eastAsia="ru-RU"/>
        </w:rPr>
        <w:t>Вот некоторые данные из этой работы:</w:t>
      </w:r>
    </w:p>
    <w:p w:rsidR="00D871B3" w:rsidRPr="0048166B" w:rsidRDefault="00D871B3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66B">
        <w:rPr>
          <w:rFonts w:ascii="Times New Roman" w:hAnsi="Times New Roman"/>
          <w:sz w:val="24"/>
          <w:szCs w:val="24"/>
          <w:lang w:eastAsia="ru-RU"/>
        </w:rPr>
        <w:t>Кулагина Анастасия Макаровна</w:t>
      </w:r>
      <w:r w:rsidR="0048166B">
        <w:rPr>
          <w:rFonts w:ascii="Times New Roman" w:hAnsi="Times New Roman"/>
          <w:sz w:val="24"/>
          <w:szCs w:val="24"/>
          <w:lang w:eastAsia="ru-RU"/>
        </w:rPr>
        <w:t>:</w:t>
      </w:r>
    </w:p>
    <w:p w:rsidR="00D871B3" w:rsidRPr="0048166B" w:rsidRDefault="0048166B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8166B">
        <w:rPr>
          <w:rFonts w:ascii="Times New Roman" w:hAnsi="Times New Roman"/>
          <w:i/>
          <w:sz w:val="24"/>
          <w:szCs w:val="24"/>
          <w:lang w:eastAsia="ru-RU"/>
        </w:rPr>
        <w:t>«</w:t>
      </w:r>
      <w:r w:rsidR="00D871B3" w:rsidRPr="0048166B">
        <w:rPr>
          <w:rFonts w:ascii="Times New Roman" w:hAnsi="Times New Roman"/>
          <w:i/>
          <w:sz w:val="24"/>
          <w:szCs w:val="24"/>
          <w:lang w:eastAsia="ru-RU"/>
        </w:rPr>
        <w:t>Роди</w:t>
      </w:r>
      <w:r w:rsidR="00A6424C" w:rsidRPr="0048166B">
        <w:rPr>
          <w:rFonts w:ascii="Times New Roman" w:hAnsi="Times New Roman"/>
          <w:i/>
          <w:sz w:val="24"/>
          <w:szCs w:val="24"/>
          <w:lang w:eastAsia="ru-RU"/>
        </w:rPr>
        <w:t>лась 12 апреля 1912 года, до вой</w:t>
      </w:r>
      <w:r w:rsidR="00D871B3" w:rsidRPr="0048166B">
        <w:rPr>
          <w:rFonts w:ascii="Times New Roman" w:hAnsi="Times New Roman"/>
          <w:i/>
          <w:sz w:val="24"/>
          <w:szCs w:val="24"/>
          <w:lang w:eastAsia="ru-RU"/>
        </w:rPr>
        <w:t>ны жила с семьей в г. Игарка</w:t>
      </w:r>
      <w:r w:rsidR="00A6424C" w:rsidRPr="0048166B">
        <w:rPr>
          <w:rFonts w:ascii="Times New Roman" w:hAnsi="Times New Roman"/>
          <w:i/>
          <w:sz w:val="24"/>
          <w:szCs w:val="24"/>
          <w:lang w:eastAsia="ru-RU"/>
        </w:rPr>
        <w:t>, во время вой</w:t>
      </w:r>
      <w:r w:rsidR="00D871B3" w:rsidRPr="0048166B">
        <w:rPr>
          <w:rFonts w:ascii="Times New Roman" w:hAnsi="Times New Roman"/>
          <w:i/>
          <w:sz w:val="24"/>
          <w:szCs w:val="24"/>
          <w:lang w:eastAsia="ru-RU"/>
        </w:rPr>
        <w:t xml:space="preserve">ны, в 1941 году, переехали в В-Амонаш, в этом же году её мужа, Кулагина Илью Захаровича, забрали в армию, Анастасия Макаровна осталась одна, с 6 детьми, не было ни чего, ни дома, ни огорода. Жили, у кого придется, вместе со старшими детьми пошла на работу в колхоз, отдыхать </w:t>
      </w:r>
      <w:r w:rsidR="00A6424C" w:rsidRPr="0048166B">
        <w:rPr>
          <w:rFonts w:ascii="Times New Roman" w:hAnsi="Times New Roman"/>
          <w:i/>
          <w:sz w:val="24"/>
          <w:szCs w:val="24"/>
          <w:lang w:eastAsia="ru-RU"/>
        </w:rPr>
        <w:t xml:space="preserve">– </w:t>
      </w:r>
      <w:r w:rsidR="00D871B3" w:rsidRPr="0048166B">
        <w:rPr>
          <w:rFonts w:ascii="Times New Roman" w:hAnsi="Times New Roman"/>
          <w:i/>
          <w:sz w:val="24"/>
          <w:szCs w:val="24"/>
          <w:lang w:eastAsia="ru-RU"/>
        </w:rPr>
        <w:t>не отдыхали, работали целый день, с утра до поздней ночи. Хлеба не хватало, поэтому, по ночам, ходили в поле, зимой собирали оставшиеся колоски ячменя, а весной выкапывали картошку. В 1942 году, после ранения вернулся муж. Вскоре в семье Кулагиных рождаются еще два ребенка. Жить было трудно, но нужно было растить детей! Так, пережива</w:t>
      </w:r>
      <w:r w:rsidRPr="0048166B">
        <w:rPr>
          <w:rFonts w:ascii="Times New Roman" w:hAnsi="Times New Roman"/>
          <w:i/>
          <w:sz w:val="24"/>
          <w:szCs w:val="24"/>
          <w:lang w:eastAsia="ru-RU"/>
        </w:rPr>
        <w:t>я трудности, и дожили до Победы»</w:t>
      </w:r>
      <w:r w:rsidR="00D871B3" w:rsidRPr="0048166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D871B3" w:rsidRPr="0048166B" w:rsidRDefault="00D871B3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66B">
        <w:rPr>
          <w:rFonts w:ascii="Times New Roman" w:hAnsi="Times New Roman"/>
          <w:sz w:val="24"/>
          <w:szCs w:val="24"/>
          <w:lang w:eastAsia="ru-RU"/>
        </w:rPr>
        <w:t>Жежель Александра Андреевна</w:t>
      </w:r>
      <w:r w:rsidR="0048166B">
        <w:rPr>
          <w:rFonts w:ascii="Times New Roman" w:hAnsi="Times New Roman"/>
          <w:sz w:val="24"/>
          <w:szCs w:val="24"/>
          <w:lang w:eastAsia="ru-RU"/>
        </w:rPr>
        <w:t>:</w:t>
      </w:r>
    </w:p>
    <w:p w:rsidR="00D871B3" w:rsidRPr="0048166B" w:rsidRDefault="0048166B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«</w:t>
      </w:r>
      <w:r w:rsidR="00D871B3" w:rsidRPr="0048166B">
        <w:rPr>
          <w:rFonts w:ascii="Times New Roman" w:hAnsi="Times New Roman"/>
          <w:i/>
          <w:sz w:val="24"/>
          <w:szCs w:val="24"/>
          <w:lang w:eastAsia="ru-RU"/>
        </w:rPr>
        <w:t>Родилась 23 февраля 1921 года в с. В-Амонаш. В 1942 году вышла замуж за Жежель Василия Петровича. После чего муж ушел на войну. Во время войны работала дояркой, работа была тяжелая, так как была ручная, техники ни како</w:t>
      </w:r>
      <w:r w:rsidR="00A6424C" w:rsidRPr="0048166B">
        <w:rPr>
          <w:rFonts w:ascii="Times New Roman" w:hAnsi="Times New Roman"/>
          <w:i/>
          <w:sz w:val="24"/>
          <w:szCs w:val="24"/>
          <w:lang w:eastAsia="ru-RU"/>
        </w:rPr>
        <w:t>й не было, с 4 утра приходили в</w:t>
      </w:r>
      <w:r w:rsidR="00D871B3" w:rsidRPr="0048166B">
        <w:rPr>
          <w:rFonts w:ascii="Times New Roman" w:hAnsi="Times New Roman"/>
          <w:i/>
          <w:sz w:val="24"/>
          <w:szCs w:val="24"/>
          <w:lang w:eastAsia="ru-RU"/>
        </w:rPr>
        <w:t>ручную доить коров, кормили, чистили за ними, выгоняли в стадо, если было лето, и сами же пасли, по очереди. Было голодно, ели что придется, собирали с полей картошку и колосья, так же плохо одевались. Отдыха не знали. Работали под лозунгом «Все для фронта!»</w:t>
      </w:r>
    </w:p>
    <w:p w:rsidR="00D871B3" w:rsidRPr="0048166B" w:rsidRDefault="00D871B3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66B">
        <w:rPr>
          <w:rFonts w:ascii="Times New Roman" w:hAnsi="Times New Roman"/>
          <w:sz w:val="24"/>
          <w:szCs w:val="24"/>
          <w:lang w:eastAsia="ru-RU"/>
        </w:rPr>
        <w:t>Морозова Пелагея Прохоровна</w:t>
      </w:r>
      <w:r w:rsidR="0048166B">
        <w:rPr>
          <w:rFonts w:ascii="Times New Roman" w:hAnsi="Times New Roman"/>
          <w:sz w:val="24"/>
          <w:szCs w:val="24"/>
          <w:lang w:eastAsia="ru-RU"/>
        </w:rPr>
        <w:t>:</w:t>
      </w:r>
    </w:p>
    <w:p w:rsidR="0023007D" w:rsidRPr="0048166B" w:rsidRDefault="00D871B3" w:rsidP="00EB629D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8166B" w:rsidRPr="0048166B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48166B">
        <w:rPr>
          <w:rFonts w:ascii="Times New Roman" w:hAnsi="Times New Roman"/>
          <w:i/>
          <w:sz w:val="24"/>
          <w:szCs w:val="24"/>
          <w:lang w:eastAsia="ru-RU"/>
        </w:rPr>
        <w:t>Родилась 15 января 1911 года, до войны и после неё проживала в с. В-Амонаш. В 1941 году мужа забрали на фронт, осталась одна с маленькими детьми. Работала в колхозе, в летнее время на конях, возили сено, хлеб. Жали хлеб вручную, серпами, вручную же и молотили. Солому скирдовали. Осенью заготавливали  дрова на зиму, а их не так легко было заготовить: женщины валили деревья и пилили их двуручной пилой, грузили на телеги, везли в деревню, сами кололи, складывали в поленницы. Во время войны была награждена за хорошую работу грамотой. Зимой Пелагея Прохоровна вместе с бригадой вязала шерстяные носки, рукавицы и отправляли их на фронт. Сами одев</w:t>
      </w:r>
      <w:r w:rsidR="00A6424C" w:rsidRPr="0048166B">
        <w:rPr>
          <w:rFonts w:ascii="Times New Roman" w:hAnsi="Times New Roman"/>
          <w:i/>
          <w:sz w:val="24"/>
          <w:szCs w:val="24"/>
          <w:lang w:eastAsia="ru-RU"/>
        </w:rPr>
        <w:t>ались плохо, ходили в старье: «Д</w:t>
      </w:r>
      <w:r w:rsidRPr="0048166B">
        <w:rPr>
          <w:rFonts w:ascii="Times New Roman" w:hAnsi="Times New Roman"/>
          <w:i/>
          <w:sz w:val="24"/>
          <w:szCs w:val="24"/>
          <w:lang w:eastAsia="ru-RU"/>
        </w:rPr>
        <w:t xml:space="preserve">ырку залатаем и носим». При работе на полях, да еще если в дождь, сильно промокали, на отдыхе разводили большой </w:t>
      </w:r>
      <w:proofErr w:type="gramStart"/>
      <w:r w:rsidRPr="0048166B">
        <w:rPr>
          <w:rFonts w:ascii="Times New Roman" w:hAnsi="Times New Roman"/>
          <w:i/>
          <w:sz w:val="24"/>
          <w:szCs w:val="24"/>
          <w:lang w:eastAsia="ru-RU"/>
        </w:rPr>
        <w:t>костёр, для того, чтобы</w:t>
      </w:r>
      <w:proofErr w:type="gramEnd"/>
      <w:r w:rsidRPr="0048166B">
        <w:rPr>
          <w:rFonts w:ascii="Times New Roman" w:hAnsi="Times New Roman"/>
          <w:i/>
          <w:sz w:val="24"/>
          <w:szCs w:val="24"/>
          <w:lang w:eastAsia="ru-RU"/>
        </w:rPr>
        <w:t xml:space="preserve"> вся одежда хорошо просохла, так как переодеться в сухое они не могли. «Сядем бригадой и поём песни, чтобы было немножко веселей, хотя было времечко не весёлое. Работали не </w:t>
      </w:r>
      <w:r w:rsidRPr="0048166B">
        <w:rPr>
          <w:rFonts w:ascii="Times New Roman" w:hAnsi="Times New Roman"/>
          <w:i/>
          <w:sz w:val="24"/>
          <w:szCs w:val="24"/>
          <w:lang w:eastAsia="ru-RU"/>
        </w:rPr>
        <w:lastRenderedPageBreak/>
        <w:t>покладая рук, с раннего утра и до поздней ночи.  Летом на отдыхе рвали ягоды, собирали грибы. Хлеба не хватало. Зимой собирали колоски, весной мёрзлую картошку»</w:t>
      </w:r>
    </w:p>
    <w:p w:rsidR="00A206FB" w:rsidRDefault="00A206FB" w:rsidP="00EB629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06FB" w:rsidRPr="00A206FB" w:rsidRDefault="007179DD" w:rsidP="00A6424C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9DD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206FB" w:rsidRPr="00A206FB">
        <w:rPr>
          <w:rFonts w:ascii="Times New Roman" w:hAnsi="Times New Roman"/>
          <w:b/>
          <w:sz w:val="24"/>
          <w:szCs w:val="24"/>
          <w:lang w:eastAsia="ru-RU"/>
        </w:rPr>
        <w:t xml:space="preserve">Село во второй половине </w:t>
      </w:r>
      <w:r w:rsidR="00A206FB" w:rsidRPr="00A206FB">
        <w:rPr>
          <w:rFonts w:ascii="Times New Roman" w:hAnsi="Times New Roman"/>
          <w:b/>
          <w:sz w:val="24"/>
          <w:szCs w:val="24"/>
          <w:lang w:val="en-US" w:eastAsia="ru-RU"/>
        </w:rPr>
        <w:t>XX</w:t>
      </w:r>
      <w:r w:rsidR="00A206FB" w:rsidRPr="00A206FB">
        <w:rPr>
          <w:rFonts w:ascii="Times New Roman" w:hAnsi="Times New Roman"/>
          <w:b/>
          <w:sz w:val="24"/>
          <w:szCs w:val="24"/>
          <w:lang w:eastAsia="ru-RU"/>
        </w:rPr>
        <w:t xml:space="preserve"> и начале </w:t>
      </w:r>
      <w:r w:rsidR="00A206FB" w:rsidRPr="00A206FB">
        <w:rPr>
          <w:rFonts w:ascii="Times New Roman" w:hAnsi="Times New Roman"/>
          <w:b/>
          <w:sz w:val="24"/>
          <w:szCs w:val="24"/>
          <w:lang w:val="en-US" w:eastAsia="ru-RU"/>
        </w:rPr>
        <w:t>XXI</w:t>
      </w:r>
      <w:r w:rsidR="00A206FB" w:rsidRPr="00A206FB">
        <w:rPr>
          <w:rFonts w:ascii="Times New Roman" w:hAnsi="Times New Roman"/>
          <w:b/>
          <w:sz w:val="24"/>
          <w:szCs w:val="24"/>
          <w:lang w:eastAsia="ru-RU"/>
        </w:rPr>
        <w:t xml:space="preserve"> века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>1948-1959 гг. Создается колхоз «Красное Знамя». По почину укрупнения колхозов к с. В.-Амонаш была присоединена деревня</w:t>
      </w:r>
      <w:r w:rsidR="00AF7A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F42">
        <w:rPr>
          <w:rFonts w:ascii="Times New Roman" w:hAnsi="Times New Roman"/>
          <w:sz w:val="24"/>
          <w:szCs w:val="24"/>
          <w:lang w:eastAsia="ru-RU"/>
        </w:rPr>
        <w:t>Н-Петропавловка. Председателем колхоза избирается депутат Верховного Совета ССР Марченко П.Е.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>1959-1960 гг. Председатель - Ташлыков В.Ф.</w:t>
      </w:r>
    </w:p>
    <w:p w:rsidR="00AF7A92" w:rsidRDefault="00D04C8E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1960-1961 гг. </w:t>
      </w:r>
      <w:r w:rsidR="00247900" w:rsidRPr="00427F42">
        <w:rPr>
          <w:rFonts w:ascii="Times New Roman" w:hAnsi="Times New Roman"/>
          <w:sz w:val="24"/>
          <w:szCs w:val="24"/>
          <w:lang w:eastAsia="ru-RU"/>
        </w:rPr>
        <w:t>Председатель колхоза</w:t>
      </w:r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247900" w:rsidRPr="00427F42">
        <w:rPr>
          <w:rFonts w:ascii="Times New Roman" w:hAnsi="Times New Roman"/>
          <w:sz w:val="24"/>
          <w:szCs w:val="24"/>
          <w:lang w:eastAsia="ru-RU"/>
        </w:rPr>
        <w:t xml:space="preserve"> Масков В.И. В </w:t>
      </w:r>
      <w:r>
        <w:rPr>
          <w:rFonts w:ascii="Times New Roman" w:hAnsi="Times New Roman"/>
          <w:sz w:val="24"/>
          <w:szCs w:val="24"/>
          <w:lang w:eastAsia="ru-RU"/>
        </w:rPr>
        <w:t>него входили</w:t>
      </w:r>
      <w:r w:rsidR="00247900" w:rsidRPr="00427F42">
        <w:rPr>
          <w:rFonts w:ascii="Times New Roman" w:hAnsi="Times New Roman"/>
          <w:sz w:val="24"/>
          <w:szCs w:val="24"/>
          <w:lang w:eastAsia="ru-RU"/>
        </w:rPr>
        <w:t xml:space="preserve"> три по</w:t>
      </w:r>
      <w:r>
        <w:rPr>
          <w:rFonts w:ascii="Times New Roman" w:hAnsi="Times New Roman"/>
          <w:sz w:val="24"/>
          <w:szCs w:val="24"/>
          <w:lang w:eastAsia="ru-RU"/>
        </w:rPr>
        <w:t>леводческие бригады. Бригадиры:</w:t>
      </w:r>
      <w:r w:rsidR="00247900" w:rsidRPr="00427F42">
        <w:rPr>
          <w:rFonts w:ascii="Times New Roman" w:hAnsi="Times New Roman"/>
          <w:sz w:val="24"/>
          <w:szCs w:val="24"/>
          <w:lang w:eastAsia="ru-RU"/>
        </w:rPr>
        <w:t xml:space="preserve"> Ефанов Г.Ф., Косьмин В.А., Дыба П.А. </w:t>
      </w:r>
    </w:p>
    <w:p w:rsidR="00AF7A92" w:rsidRDefault="00247900" w:rsidP="00D04C8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Март </w:t>
      </w:r>
      <w:smartTag w:uri="urn:schemas-microsoft-com:office:smarttags" w:element="metricconverter">
        <w:smartTagPr>
          <w:attr w:name="ProductID" w:val="1961 г"/>
        </w:smartTagPr>
        <w:r w:rsidRPr="00427F42">
          <w:rPr>
            <w:rFonts w:ascii="Times New Roman" w:hAnsi="Times New Roman"/>
            <w:sz w:val="24"/>
            <w:szCs w:val="24"/>
            <w:lang w:eastAsia="ru-RU"/>
          </w:rPr>
          <w:t>1961 г</w:t>
        </w:r>
      </w:smartTag>
      <w:r w:rsidRPr="00427F42">
        <w:rPr>
          <w:rFonts w:ascii="Times New Roman" w:hAnsi="Times New Roman"/>
          <w:sz w:val="24"/>
          <w:szCs w:val="24"/>
          <w:lang w:eastAsia="ru-RU"/>
        </w:rPr>
        <w:t xml:space="preserve">. Совхоз «Заветы Ильича» с. В-Амонаш отделение №10 управляющий Масков В.И. 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66 г"/>
        </w:smartTagPr>
        <w:r w:rsidRPr="00427F42">
          <w:rPr>
            <w:rFonts w:ascii="Times New Roman" w:hAnsi="Times New Roman"/>
            <w:sz w:val="24"/>
            <w:szCs w:val="24"/>
            <w:lang w:eastAsia="ru-RU"/>
          </w:rPr>
          <w:t>1966 г</w:t>
        </w:r>
      </w:smartTag>
      <w:r w:rsidRPr="00427F42">
        <w:rPr>
          <w:rFonts w:ascii="Times New Roman" w:hAnsi="Times New Roman"/>
          <w:sz w:val="24"/>
          <w:szCs w:val="24"/>
          <w:lang w:eastAsia="ru-RU"/>
        </w:rPr>
        <w:t>. На базе совхоза «Заветы Ильича» был организован совхоз «Победитель»</w:t>
      </w:r>
      <w:r w:rsidR="00D04C8E">
        <w:rPr>
          <w:rFonts w:ascii="Times New Roman" w:hAnsi="Times New Roman"/>
          <w:sz w:val="24"/>
          <w:szCs w:val="24"/>
          <w:lang w:eastAsia="ru-RU"/>
        </w:rPr>
        <w:t>,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в который вошли следующие населенные пункты: с.</w:t>
      </w:r>
      <w:r w:rsidR="00D04C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F42">
        <w:rPr>
          <w:rFonts w:ascii="Times New Roman" w:hAnsi="Times New Roman"/>
          <w:sz w:val="24"/>
          <w:szCs w:val="24"/>
          <w:lang w:eastAsia="ru-RU"/>
        </w:rPr>
        <w:t>Верхний Амонаш, с. Амонаш, д. Тарай, д. Березовка, д. Орловка, д.</w:t>
      </w:r>
      <w:r w:rsidR="00D04C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Н-Троицк. Директор совхоза </w:t>
      </w:r>
      <w:r w:rsidR="00D04C8E">
        <w:rPr>
          <w:rFonts w:ascii="Times New Roman" w:hAnsi="Times New Roman"/>
          <w:sz w:val="24"/>
          <w:szCs w:val="24"/>
          <w:lang w:eastAsia="ru-RU"/>
        </w:rPr>
        <w:t>–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Лапаев Н.Е., секретарь парткома </w:t>
      </w:r>
      <w:r w:rsidR="00D04C8E">
        <w:rPr>
          <w:rFonts w:ascii="Times New Roman" w:hAnsi="Times New Roman"/>
          <w:sz w:val="24"/>
          <w:szCs w:val="24"/>
          <w:lang w:eastAsia="ru-RU"/>
        </w:rPr>
        <w:t>–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Иванишин К.А., секретарь комитета ВЛКСМ </w:t>
      </w:r>
      <w:r w:rsidR="00D04C8E">
        <w:rPr>
          <w:rFonts w:ascii="Times New Roman" w:hAnsi="Times New Roman"/>
          <w:sz w:val="24"/>
          <w:szCs w:val="24"/>
          <w:lang w:eastAsia="ru-RU"/>
        </w:rPr>
        <w:t>–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Круглов В.Г.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66 г"/>
        </w:smartTagPr>
        <w:r w:rsidRPr="00427F42">
          <w:rPr>
            <w:rFonts w:ascii="Times New Roman" w:hAnsi="Times New Roman"/>
            <w:sz w:val="24"/>
            <w:szCs w:val="24"/>
            <w:lang w:eastAsia="ru-RU"/>
          </w:rPr>
          <w:t>1966 г</w:t>
        </w:r>
      </w:smartTag>
      <w:r w:rsidRPr="00427F42">
        <w:rPr>
          <w:rFonts w:ascii="Times New Roman" w:hAnsi="Times New Roman"/>
          <w:sz w:val="24"/>
          <w:szCs w:val="24"/>
          <w:lang w:eastAsia="ru-RU"/>
        </w:rPr>
        <w:t>. Была открыта пассажирская авиалиния с.</w:t>
      </w:r>
      <w:r w:rsidR="00D04C8E">
        <w:rPr>
          <w:rFonts w:ascii="Times New Roman" w:hAnsi="Times New Roman"/>
          <w:sz w:val="24"/>
          <w:szCs w:val="24"/>
          <w:lang w:eastAsia="ru-RU"/>
        </w:rPr>
        <w:t xml:space="preserve"> В-Амонаш</w:t>
      </w:r>
      <w:r w:rsidRPr="00427F42">
        <w:rPr>
          <w:rFonts w:ascii="Times New Roman" w:hAnsi="Times New Roman"/>
          <w:sz w:val="24"/>
          <w:szCs w:val="24"/>
          <w:lang w:eastAsia="ru-RU"/>
        </w:rPr>
        <w:t>-Канск.</w:t>
      </w:r>
      <w:r w:rsidR="00E819D2" w:rsidRPr="00E819D2">
        <w:t xml:space="preserve"> </w:t>
      </w:r>
      <w:r w:rsidR="00E819D2">
        <w:rPr>
          <w:rFonts w:ascii="Times New Roman" w:hAnsi="Times New Roman"/>
          <w:sz w:val="24"/>
          <w:szCs w:val="24"/>
          <w:lang w:eastAsia="ru-RU"/>
        </w:rPr>
        <w:t>Взлетно-посадочной полоса находилась в километре на юг от села</w:t>
      </w:r>
      <w:r w:rsidR="00E819D2" w:rsidRPr="00E819D2">
        <w:rPr>
          <w:rFonts w:ascii="Times New Roman" w:hAnsi="Times New Roman"/>
          <w:sz w:val="24"/>
          <w:szCs w:val="24"/>
          <w:lang w:eastAsia="ru-RU"/>
        </w:rPr>
        <w:t xml:space="preserve">. В 70-х годах прошлого века </w:t>
      </w:r>
      <w:r w:rsidR="00E819D2">
        <w:rPr>
          <w:rFonts w:ascii="Times New Roman" w:hAnsi="Times New Roman"/>
          <w:sz w:val="24"/>
          <w:szCs w:val="24"/>
          <w:lang w:eastAsia="ru-RU"/>
        </w:rPr>
        <w:t>Советская власть решила</w:t>
      </w:r>
      <w:r w:rsidR="00E819D2" w:rsidRPr="00E819D2">
        <w:rPr>
          <w:rFonts w:ascii="Times New Roman" w:hAnsi="Times New Roman"/>
          <w:sz w:val="24"/>
          <w:szCs w:val="24"/>
          <w:lang w:eastAsia="ru-RU"/>
        </w:rPr>
        <w:t xml:space="preserve"> соединить воздушным сообщением крупные поселки и Канск. На АН-2 в Канске можно было оказаться минут за десять. Авиация ушла еще в конце 70-х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67 г"/>
        </w:smartTagPr>
        <w:r w:rsidRPr="00427F42">
          <w:rPr>
            <w:rFonts w:ascii="Times New Roman" w:hAnsi="Times New Roman"/>
            <w:sz w:val="24"/>
            <w:szCs w:val="24"/>
            <w:lang w:eastAsia="ru-RU"/>
          </w:rPr>
          <w:t>1967 г</w:t>
        </w:r>
      </w:smartTag>
      <w:r w:rsidRPr="00427F42">
        <w:rPr>
          <w:rFonts w:ascii="Times New Roman" w:hAnsi="Times New Roman"/>
          <w:sz w:val="24"/>
          <w:szCs w:val="24"/>
          <w:lang w:eastAsia="ru-RU"/>
        </w:rPr>
        <w:t>. Построена дорога с.</w:t>
      </w:r>
      <w:r w:rsidR="00D04C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В-Амонаш </w:t>
      </w:r>
      <w:r w:rsidR="00D04C8E">
        <w:rPr>
          <w:rFonts w:ascii="Times New Roman" w:hAnsi="Times New Roman"/>
          <w:sz w:val="24"/>
          <w:szCs w:val="24"/>
          <w:lang w:eastAsia="ru-RU"/>
        </w:rPr>
        <w:t>–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Московс</w:t>
      </w:r>
      <w:r w:rsidR="00D04C8E">
        <w:rPr>
          <w:rFonts w:ascii="Times New Roman" w:hAnsi="Times New Roman"/>
          <w:sz w:val="24"/>
          <w:szCs w:val="24"/>
          <w:lang w:eastAsia="ru-RU"/>
        </w:rPr>
        <w:t xml:space="preserve">кий тракт, 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протяженностью </w:t>
      </w:r>
      <w:smartTag w:uri="urn:schemas-microsoft-com:office:smarttags" w:element="metricconverter">
        <w:smartTagPr>
          <w:attr w:name="ProductID" w:val="24 км"/>
        </w:smartTagPr>
        <w:r w:rsidRPr="00427F42">
          <w:rPr>
            <w:rFonts w:ascii="Times New Roman" w:hAnsi="Times New Roman"/>
            <w:sz w:val="24"/>
            <w:szCs w:val="24"/>
            <w:lang w:eastAsia="ru-RU"/>
          </w:rPr>
          <w:t>24 км</w:t>
        </w:r>
      </w:smartTag>
      <w:r w:rsidRPr="00427F42">
        <w:rPr>
          <w:rFonts w:ascii="Times New Roman" w:hAnsi="Times New Roman"/>
          <w:sz w:val="24"/>
          <w:szCs w:val="24"/>
          <w:lang w:eastAsia="ru-RU"/>
        </w:rPr>
        <w:t>. Открыто регулярное движение автобуса.</w:t>
      </w:r>
      <w:r w:rsidR="00E819D2">
        <w:rPr>
          <w:rFonts w:ascii="Times New Roman" w:hAnsi="Times New Roman"/>
          <w:sz w:val="24"/>
          <w:szCs w:val="24"/>
          <w:lang w:eastAsia="ru-RU"/>
        </w:rPr>
        <w:t xml:space="preserve"> По расписанию с понедельника по пятницу автобус приезжал три раза в день (8.00; 12.00 и 18.00), в субботу и воскресенье дополнительно в 15.00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68 г"/>
        </w:smartTagPr>
        <w:r w:rsidRPr="00427F42">
          <w:rPr>
            <w:rFonts w:ascii="Times New Roman" w:hAnsi="Times New Roman"/>
            <w:sz w:val="24"/>
            <w:szCs w:val="24"/>
            <w:lang w:eastAsia="ru-RU"/>
          </w:rPr>
          <w:t>1968 г</w:t>
        </w:r>
      </w:smartTag>
      <w:r w:rsidRPr="00427F42">
        <w:rPr>
          <w:rFonts w:ascii="Times New Roman" w:hAnsi="Times New Roman"/>
          <w:sz w:val="24"/>
          <w:szCs w:val="24"/>
          <w:lang w:eastAsia="ru-RU"/>
        </w:rPr>
        <w:t>. В совхозе работал студенческий строительный отряд из   г. Моск</w:t>
      </w:r>
      <w:r w:rsidR="00E819D2">
        <w:rPr>
          <w:rFonts w:ascii="Times New Roman" w:hAnsi="Times New Roman"/>
          <w:sz w:val="24"/>
          <w:szCs w:val="24"/>
          <w:lang w:eastAsia="ru-RU"/>
        </w:rPr>
        <w:t>вы. Их силами был построен авто</w:t>
      </w:r>
      <w:r w:rsidR="00E819D2" w:rsidRPr="00427F42">
        <w:rPr>
          <w:rFonts w:ascii="Times New Roman" w:hAnsi="Times New Roman"/>
          <w:sz w:val="24"/>
          <w:szCs w:val="24"/>
          <w:lang w:eastAsia="ru-RU"/>
        </w:rPr>
        <w:t>гараж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на 40 автомашин, заложены фундаменты под шко</w:t>
      </w:r>
      <w:r w:rsidR="00E819D2">
        <w:rPr>
          <w:rFonts w:ascii="Times New Roman" w:hAnsi="Times New Roman"/>
          <w:sz w:val="24"/>
          <w:szCs w:val="24"/>
          <w:lang w:eastAsia="ru-RU"/>
        </w:rPr>
        <w:t>лу, два трехэтажных дома и баню на улице Центральной.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79 г"/>
        </w:smartTagPr>
        <w:r w:rsidRPr="00427F42">
          <w:rPr>
            <w:rFonts w:ascii="Times New Roman" w:hAnsi="Times New Roman"/>
            <w:sz w:val="24"/>
            <w:szCs w:val="24"/>
            <w:lang w:eastAsia="ru-RU"/>
          </w:rPr>
          <w:t>1979 г</w:t>
        </w:r>
      </w:smartTag>
      <w:r w:rsidRPr="00427F42">
        <w:rPr>
          <w:rFonts w:ascii="Times New Roman" w:hAnsi="Times New Roman"/>
          <w:sz w:val="24"/>
          <w:szCs w:val="24"/>
          <w:lang w:eastAsia="ru-RU"/>
        </w:rPr>
        <w:t xml:space="preserve">. Директор совхоза </w:t>
      </w:r>
      <w:r w:rsidR="00D04C8E">
        <w:rPr>
          <w:rFonts w:ascii="Times New Roman" w:hAnsi="Times New Roman"/>
          <w:sz w:val="24"/>
          <w:szCs w:val="24"/>
          <w:lang w:eastAsia="ru-RU"/>
        </w:rPr>
        <w:t>–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Колесников А.Я., секретарь парткома </w:t>
      </w:r>
      <w:r w:rsidR="00D04C8E">
        <w:rPr>
          <w:rFonts w:ascii="Times New Roman" w:hAnsi="Times New Roman"/>
          <w:sz w:val="24"/>
          <w:szCs w:val="24"/>
          <w:lang w:eastAsia="ru-RU"/>
        </w:rPr>
        <w:t>–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Кудрявцев Н.А., секретарь комитета ВЛКСМ </w:t>
      </w:r>
      <w:r w:rsidR="00D04C8E">
        <w:rPr>
          <w:rFonts w:ascii="Times New Roman" w:hAnsi="Times New Roman"/>
          <w:sz w:val="24"/>
          <w:szCs w:val="24"/>
          <w:lang w:eastAsia="ru-RU"/>
        </w:rPr>
        <w:t>–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Бушин С. Председатель исполкома сельского совета </w:t>
      </w:r>
      <w:r w:rsidR="00D04C8E">
        <w:rPr>
          <w:rFonts w:ascii="Times New Roman" w:hAnsi="Times New Roman"/>
          <w:sz w:val="24"/>
          <w:szCs w:val="24"/>
          <w:lang w:eastAsia="ru-RU"/>
        </w:rPr>
        <w:t>–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Труханов И.К.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За период с 1969 по </w:t>
      </w:r>
      <w:smartTag w:uri="urn:schemas-microsoft-com:office:smarttags" w:element="metricconverter">
        <w:smartTagPr>
          <w:attr w:name="ProductID" w:val="1979 г"/>
        </w:smartTagPr>
        <w:r w:rsidRPr="00427F42">
          <w:rPr>
            <w:rFonts w:ascii="Times New Roman" w:hAnsi="Times New Roman"/>
            <w:sz w:val="24"/>
            <w:szCs w:val="24"/>
            <w:lang w:eastAsia="ru-RU"/>
          </w:rPr>
          <w:t>1979 г</w:t>
        </w:r>
      </w:smartTag>
      <w:r w:rsidRPr="00427F42">
        <w:rPr>
          <w:rFonts w:ascii="Times New Roman" w:hAnsi="Times New Roman"/>
          <w:sz w:val="24"/>
          <w:szCs w:val="24"/>
          <w:lang w:eastAsia="ru-RU"/>
        </w:rPr>
        <w:t>. построено жилье:</w:t>
      </w:r>
    </w:p>
    <w:p w:rsidR="00247900" w:rsidRPr="00427F42" w:rsidRDefault="00247900" w:rsidP="00EB629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>Ул. Новая - 10 двухквартирных панельных домов.</w:t>
      </w:r>
    </w:p>
    <w:p w:rsidR="00E819D2" w:rsidRDefault="00247900" w:rsidP="00EB629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По ул. Первомайской - 4 двухквартирных деревянных дома. </w:t>
      </w:r>
    </w:p>
    <w:p w:rsidR="00E819D2" w:rsidRDefault="00247900" w:rsidP="00EB629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Начато строительство ул. Лесная - 7 домов. </w:t>
      </w:r>
    </w:p>
    <w:p w:rsidR="00247900" w:rsidRPr="00427F42" w:rsidRDefault="00247900" w:rsidP="00EB629D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80 г"/>
        </w:smartTagPr>
        <w:r w:rsidRPr="00427F42">
          <w:rPr>
            <w:rFonts w:ascii="Times New Roman" w:hAnsi="Times New Roman"/>
            <w:sz w:val="24"/>
            <w:szCs w:val="24"/>
            <w:lang w:eastAsia="ru-RU"/>
          </w:rPr>
          <w:t>1980 г</w:t>
        </w:r>
      </w:smartTag>
      <w:r w:rsidR="00097519">
        <w:rPr>
          <w:rFonts w:ascii="Times New Roman" w:hAnsi="Times New Roman"/>
          <w:sz w:val="24"/>
          <w:szCs w:val="24"/>
          <w:lang w:eastAsia="ru-RU"/>
        </w:rPr>
        <w:t>. 24 февраля состоялись в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ыборы в Верховный Совет РСФСР и местные советы. </w:t>
      </w:r>
    </w:p>
    <w:p w:rsidR="00247900" w:rsidRPr="00427F42" w:rsidRDefault="00247900" w:rsidP="00EB629D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82 г"/>
        </w:smartTagPr>
        <w:r w:rsidRPr="00427F42">
          <w:rPr>
            <w:rFonts w:ascii="Times New Roman" w:hAnsi="Times New Roman"/>
            <w:sz w:val="24"/>
            <w:szCs w:val="24"/>
            <w:lang w:eastAsia="ru-RU"/>
          </w:rPr>
          <w:lastRenderedPageBreak/>
          <w:t>1982 г</w:t>
        </w:r>
      </w:smartTag>
      <w:r w:rsidRPr="00427F42">
        <w:rPr>
          <w:rFonts w:ascii="Times New Roman" w:hAnsi="Times New Roman"/>
          <w:sz w:val="24"/>
          <w:szCs w:val="24"/>
          <w:lang w:eastAsia="ru-RU"/>
        </w:rPr>
        <w:t>. Часть земель совхоза отошла совхозу «Б-Уринский».</w:t>
      </w:r>
    </w:p>
    <w:p w:rsidR="00247900" w:rsidRPr="00427F42" w:rsidRDefault="00247900" w:rsidP="00EB629D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84 г"/>
        </w:smartTagPr>
        <w:r w:rsidRPr="00427F42">
          <w:rPr>
            <w:rFonts w:ascii="Times New Roman" w:hAnsi="Times New Roman"/>
            <w:sz w:val="24"/>
            <w:szCs w:val="24"/>
            <w:lang w:eastAsia="ru-RU"/>
          </w:rPr>
          <w:t>1984 г</w:t>
        </w:r>
      </w:smartTag>
      <w:r w:rsidR="00526464">
        <w:rPr>
          <w:rFonts w:ascii="Times New Roman" w:hAnsi="Times New Roman"/>
          <w:sz w:val="24"/>
          <w:szCs w:val="24"/>
          <w:lang w:eastAsia="ru-RU"/>
        </w:rPr>
        <w:t>. 1 апреля наш</w:t>
      </w:r>
      <w:r w:rsidR="007561EE" w:rsidRPr="00427F42">
        <w:rPr>
          <w:rFonts w:ascii="Times New Roman" w:hAnsi="Times New Roman"/>
          <w:sz w:val="24"/>
          <w:szCs w:val="24"/>
          <w:lang w:eastAsia="ru-RU"/>
        </w:rPr>
        <w:t xml:space="preserve"> народный ансамбль принял участие в с</w:t>
      </w:r>
      <w:r w:rsidRPr="00427F42">
        <w:rPr>
          <w:rFonts w:ascii="Times New Roman" w:hAnsi="Times New Roman"/>
          <w:sz w:val="24"/>
          <w:szCs w:val="24"/>
          <w:lang w:eastAsia="ru-RU"/>
        </w:rPr>
        <w:t>мотр</w:t>
      </w:r>
      <w:r w:rsidR="007561EE" w:rsidRPr="00427F42">
        <w:rPr>
          <w:rFonts w:ascii="Times New Roman" w:hAnsi="Times New Roman"/>
          <w:sz w:val="24"/>
          <w:szCs w:val="24"/>
          <w:lang w:eastAsia="ru-RU"/>
        </w:rPr>
        <w:t>е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х</w:t>
      </w:r>
      <w:r w:rsidR="007561EE" w:rsidRPr="00427F42">
        <w:rPr>
          <w:rFonts w:ascii="Times New Roman" w:hAnsi="Times New Roman"/>
          <w:sz w:val="24"/>
          <w:szCs w:val="24"/>
          <w:lang w:eastAsia="ru-RU"/>
        </w:rPr>
        <w:t>удожественной самодеятельности п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ос. Филимоново «Мой край сибирский». </w:t>
      </w:r>
      <w:r w:rsidR="007561EE" w:rsidRPr="00427F42">
        <w:rPr>
          <w:rFonts w:ascii="Times New Roman" w:hAnsi="Times New Roman"/>
          <w:sz w:val="24"/>
          <w:szCs w:val="24"/>
          <w:lang w:eastAsia="ru-RU"/>
        </w:rPr>
        <w:t>Была о</w:t>
      </w:r>
      <w:r w:rsidRPr="00427F42">
        <w:rPr>
          <w:rFonts w:ascii="Times New Roman" w:hAnsi="Times New Roman"/>
          <w:sz w:val="24"/>
          <w:szCs w:val="24"/>
          <w:lang w:eastAsia="ru-RU"/>
        </w:rPr>
        <w:t>ткрыта асфальт</w:t>
      </w:r>
      <w:r w:rsidR="00D04C8E">
        <w:rPr>
          <w:rFonts w:ascii="Times New Roman" w:hAnsi="Times New Roman"/>
          <w:sz w:val="24"/>
          <w:szCs w:val="24"/>
          <w:lang w:eastAsia="ru-RU"/>
        </w:rPr>
        <w:t>ированная автострада В-Амонаш-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Московский тракт протяженностью </w:t>
      </w:r>
      <w:smartTag w:uri="urn:schemas-microsoft-com:office:smarttags" w:element="metricconverter">
        <w:smartTagPr>
          <w:attr w:name="ProductID" w:val="18 км"/>
        </w:smartTagPr>
        <w:r w:rsidRPr="00427F42">
          <w:rPr>
            <w:rFonts w:ascii="Times New Roman" w:hAnsi="Times New Roman"/>
            <w:sz w:val="24"/>
            <w:szCs w:val="24"/>
            <w:lang w:eastAsia="ru-RU"/>
          </w:rPr>
          <w:t>18 км</w:t>
        </w:r>
      </w:smartTag>
      <w:r w:rsidRPr="00427F42">
        <w:rPr>
          <w:rFonts w:ascii="Times New Roman" w:hAnsi="Times New Roman"/>
          <w:sz w:val="24"/>
          <w:szCs w:val="24"/>
          <w:lang w:eastAsia="ru-RU"/>
        </w:rPr>
        <w:t xml:space="preserve">. Директор совхоза Котловский В.П., секретарь парткома </w:t>
      </w:r>
      <w:r w:rsidR="00D04C8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Кудрявцев Н.А., секретарь комитета ВЛКСМ </w:t>
      </w:r>
      <w:r w:rsidR="00D04C8E">
        <w:rPr>
          <w:rFonts w:ascii="Times New Roman" w:hAnsi="Times New Roman"/>
          <w:sz w:val="24"/>
          <w:szCs w:val="24"/>
          <w:lang w:eastAsia="ru-RU"/>
        </w:rPr>
        <w:t>–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Кирьянов В.П., председатель профкома </w:t>
      </w:r>
      <w:r w:rsidR="00D04C8E">
        <w:rPr>
          <w:rFonts w:ascii="Times New Roman" w:hAnsi="Times New Roman"/>
          <w:sz w:val="24"/>
          <w:szCs w:val="24"/>
          <w:lang w:eastAsia="ru-RU"/>
        </w:rPr>
        <w:t>–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Кулиненко В.Н. </w:t>
      </w:r>
    </w:p>
    <w:p w:rsidR="00097519" w:rsidRDefault="00247900" w:rsidP="00EB629D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986 г"/>
        </w:smartTagPr>
        <w:r w:rsidRPr="00427F42">
          <w:rPr>
            <w:rFonts w:ascii="Times New Roman" w:hAnsi="Times New Roman"/>
            <w:sz w:val="24"/>
            <w:szCs w:val="24"/>
            <w:lang w:eastAsia="ru-RU"/>
          </w:rPr>
          <w:t>1986 г</w:t>
        </w:r>
      </w:smartTag>
      <w:r w:rsidR="00D04C8E">
        <w:rPr>
          <w:rFonts w:ascii="Times New Roman" w:hAnsi="Times New Roman"/>
          <w:sz w:val="24"/>
          <w:szCs w:val="24"/>
          <w:lang w:eastAsia="ru-RU"/>
        </w:rPr>
        <w:t>. н</w:t>
      </w:r>
      <w:r w:rsidRPr="00427F42">
        <w:rPr>
          <w:rFonts w:ascii="Times New Roman" w:hAnsi="Times New Roman"/>
          <w:sz w:val="24"/>
          <w:szCs w:val="24"/>
          <w:lang w:eastAsia="ru-RU"/>
        </w:rPr>
        <w:t>а центральной усадьбе совхоза «Победитель» с.</w:t>
      </w:r>
      <w:r w:rsidR="00D04C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F42">
        <w:rPr>
          <w:rFonts w:ascii="Times New Roman" w:hAnsi="Times New Roman"/>
          <w:sz w:val="24"/>
          <w:szCs w:val="24"/>
          <w:lang w:eastAsia="ru-RU"/>
        </w:rPr>
        <w:t>В-Амонаш был открыт памятник погибшим односельчанам в Великой Отечественной войне.</w:t>
      </w:r>
      <w:r w:rsidR="00B335FA" w:rsidRPr="00B335FA">
        <w:t xml:space="preserve"> </w:t>
      </w:r>
      <w:r w:rsidR="00B335FA" w:rsidRPr="00B335FA">
        <w:rPr>
          <w:rFonts w:ascii="Times New Roman" w:hAnsi="Times New Roman"/>
          <w:sz w:val="24"/>
          <w:szCs w:val="24"/>
          <w:lang w:eastAsia="ru-RU"/>
        </w:rPr>
        <w:t>Надпись у основания гласит: «Воинам-землякам, павшим в боях за независимость социалистической родины»</w:t>
      </w:r>
      <w:r w:rsidR="00D04C8E">
        <w:rPr>
          <w:rFonts w:ascii="Times New Roman" w:hAnsi="Times New Roman"/>
          <w:sz w:val="24"/>
          <w:szCs w:val="24"/>
          <w:lang w:eastAsia="ru-RU"/>
        </w:rPr>
        <w:t>,</w:t>
      </w:r>
      <w:r w:rsidR="00B335FA" w:rsidRPr="00B335FA">
        <w:rPr>
          <w:rFonts w:ascii="Times New Roman" w:hAnsi="Times New Roman"/>
          <w:sz w:val="24"/>
          <w:szCs w:val="24"/>
          <w:lang w:eastAsia="ru-RU"/>
        </w:rPr>
        <w:t xml:space="preserve"> а справа «Есть память, которой не будет забвенья, и слава, которой не будет конца».</w:t>
      </w:r>
      <w:r w:rsidRPr="00427F42">
        <w:rPr>
          <w:rFonts w:ascii="Times New Roman" w:hAnsi="Times New Roman"/>
          <w:sz w:val="24"/>
          <w:szCs w:val="24"/>
          <w:lang w:eastAsia="ru-RU"/>
        </w:rPr>
        <w:tab/>
      </w:r>
    </w:p>
    <w:p w:rsidR="00247900" w:rsidRPr="00427F42" w:rsidRDefault="00247900" w:rsidP="00D04C8E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1985-1986 гг. строится гусиная ферма. </w:t>
      </w:r>
      <w:r w:rsidR="00D42619" w:rsidRPr="00D42619">
        <w:rPr>
          <w:rFonts w:ascii="Times New Roman" w:hAnsi="Times New Roman"/>
          <w:sz w:val="24"/>
          <w:szCs w:val="24"/>
          <w:lang w:eastAsia="ru-RU" w:bidi="ru-RU"/>
        </w:rPr>
        <w:t>В середине</w:t>
      </w:r>
      <w:r w:rsidR="00D42619">
        <w:rPr>
          <w:rFonts w:ascii="Times New Roman" w:hAnsi="Times New Roman"/>
          <w:sz w:val="24"/>
          <w:szCs w:val="24"/>
          <w:lang w:eastAsia="ru-RU" w:bidi="ru-RU"/>
        </w:rPr>
        <w:t xml:space="preserve"> восьмидесятых годов по инициат</w:t>
      </w:r>
      <w:r w:rsidR="00D42619" w:rsidRPr="00D42619">
        <w:rPr>
          <w:rFonts w:ascii="Times New Roman" w:hAnsi="Times New Roman"/>
          <w:sz w:val="24"/>
          <w:szCs w:val="24"/>
          <w:lang w:eastAsia="ru-RU" w:bidi="ru-RU"/>
        </w:rPr>
        <w:t>иве директора хозяйство создало прибыльную в то время гусиную</w:t>
      </w:r>
      <w:r w:rsidR="00D42619">
        <w:rPr>
          <w:rFonts w:ascii="Times New Roman" w:hAnsi="Times New Roman"/>
          <w:sz w:val="24"/>
          <w:szCs w:val="24"/>
          <w:lang w:eastAsia="ru-RU" w:bidi="ru-RU"/>
        </w:rPr>
        <w:t xml:space="preserve"> ферму. Без критики в адрес нов</w:t>
      </w:r>
      <w:r w:rsidR="00D42619" w:rsidRPr="00D42619">
        <w:rPr>
          <w:rFonts w:ascii="Times New Roman" w:hAnsi="Times New Roman"/>
          <w:sz w:val="24"/>
          <w:szCs w:val="24"/>
          <w:lang w:eastAsia="ru-RU" w:bidi="ru-RU"/>
        </w:rPr>
        <w:t>шества тогда не обо</w:t>
      </w:r>
      <w:r w:rsidR="00D42619">
        <w:rPr>
          <w:rFonts w:ascii="Times New Roman" w:hAnsi="Times New Roman"/>
          <w:sz w:val="24"/>
          <w:szCs w:val="24"/>
          <w:lang w:eastAsia="ru-RU" w:bidi="ru-RU"/>
        </w:rPr>
        <w:t>шлось, но гуси стали если не с</w:t>
      </w:r>
      <w:r w:rsidR="00D42619" w:rsidRPr="00D42619">
        <w:rPr>
          <w:rFonts w:ascii="Times New Roman" w:hAnsi="Times New Roman"/>
          <w:sz w:val="24"/>
          <w:szCs w:val="24"/>
          <w:lang w:eastAsia="ru-RU" w:bidi="ru-RU"/>
        </w:rPr>
        <w:t>пасением, то</w:t>
      </w:r>
      <w:r w:rsidR="00D42619">
        <w:rPr>
          <w:rFonts w:ascii="Times New Roman" w:hAnsi="Times New Roman"/>
          <w:sz w:val="24"/>
          <w:szCs w:val="24"/>
          <w:lang w:eastAsia="ru-RU" w:bidi="ru-RU"/>
        </w:rPr>
        <w:t xml:space="preserve"> большой поддержкой совхозу и </w:t>
      </w:r>
      <w:r w:rsidR="00D42619" w:rsidRPr="00D42619">
        <w:rPr>
          <w:rFonts w:ascii="Times New Roman" w:hAnsi="Times New Roman"/>
          <w:sz w:val="24"/>
          <w:szCs w:val="24"/>
          <w:lang w:eastAsia="ru-RU" w:bidi="ru-RU"/>
        </w:rPr>
        <w:t>большинству се</w:t>
      </w:r>
      <w:r w:rsidR="00D42619">
        <w:rPr>
          <w:rFonts w:ascii="Times New Roman" w:hAnsi="Times New Roman"/>
          <w:sz w:val="24"/>
          <w:szCs w:val="24"/>
          <w:lang w:eastAsia="ru-RU" w:bidi="ru-RU"/>
        </w:rPr>
        <w:t xml:space="preserve">мей Верхнего Амонаша, являясь </w:t>
      </w:r>
      <w:r w:rsidR="00D42619" w:rsidRPr="00D42619">
        <w:rPr>
          <w:rFonts w:ascii="Times New Roman" w:hAnsi="Times New Roman"/>
          <w:sz w:val="24"/>
          <w:szCs w:val="24"/>
          <w:lang w:eastAsia="ru-RU" w:bidi="ru-RU"/>
        </w:rPr>
        <w:t>единственной гусефермой в восточной зоне края.</w:t>
      </w:r>
      <w:r w:rsidR="00D04C8E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D42619" w:rsidRPr="00D42619">
        <w:rPr>
          <w:rFonts w:ascii="Times New Roman" w:hAnsi="Times New Roman"/>
          <w:sz w:val="24"/>
          <w:szCs w:val="24"/>
          <w:lang w:eastAsia="ru-RU" w:bidi="ru-RU"/>
        </w:rPr>
        <w:t xml:space="preserve">Только в 2001 и </w:t>
      </w:r>
      <w:r w:rsidR="00D42619">
        <w:rPr>
          <w:rFonts w:ascii="Times New Roman" w:hAnsi="Times New Roman"/>
          <w:sz w:val="24"/>
          <w:szCs w:val="24"/>
          <w:lang w:eastAsia="ru-RU" w:bidi="ru-RU"/>
        </w:rPr>
        <w:t>в 2002 годах населению было реа</w:t>
      </w:r>
      <w:r w:rsidR="00D42619" w:rsidRPr="00D42619">
        <w:rPr>
          <w:rFonts w:ascii="Times New Roman" w:hAnsi="Times New Roman"/>
          <w:sz w:val="24"/>
          <w:szCs w:val="24"/>
          <w:lang w:eastAsia="ru-RU" w:bidi="ru-RU"/>
        </w:rPr>
        <w:t>лизовано по 62 тыс</w:t>
      </w:r>
      <w:r w:rsidR="00D42619">
        <w:rPr>
          <w:rFonts w:ascii="Times New Roman" w:hAnsi="Times New Roman"/>
          <w:sz w:val="24"/>
          <w:szCs w:val="24"/>
          <w:lang w:eastAsia="ru-RU" w:bidi="ru-RU"/>
        </w:rPr>
        <w:t xml:space="preserve">ячи суточных гусят, и это было </w:t>
      </w:r>
      <w:r w:rsidR="00D42619" w:rsidRPr="00D42619">
        <w:rPr>
          <w:rFonts w:ascii="Times New Roman" w:hAnsi="Times New Roman"/>
          <w:sz w:val="24"/>
          <w:szCs w:val="24"/>
          <w:lang w:eastAsia="ru-RU" w:bidi="ru-RU"/>
        </w:rPr>
        <w:t xml:space="preserve"> существенной добавкой в казну «Победителя».</w:t>
      </w:r>
    </w:p>
    <w:p w:rsidR="00247900" w:rsidRPr="00427F42" w:rsidRDefault="00247900" w:rsidP="00EB629D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2619">
        <w:rPr>
          <w:rFonts w:ascii="Times New Roman" w:hAnsi="Times New Roman"/>
          <w:sz w:val="24"/>
          <w:szCs w:val="24"/>
          <w:lang w:eastAsia="ru-RU"/>
        </w:rPr>
        <w:tab/>
      </w:r>
      <w:r w:rsidRPr="00427F42">
        <w:rPr>
          <w:rFonts w:ascii="Times New Roman" w:hAnsi="Times New Roman"/>
          <w:sz w:val="24"/>
          <w:szCs w:val="24"/>
          <w:lang w:eastAsia="ru-RU"/>
        </w:rPr>
        <w:t>В середине 90-х сокращение убыточного животноводства и развитие зернового хозяйства, организация глубокой переработки зерна. Построены мукомольный, хлебопекарный, макаронные цеха. Трудоспособных жителей 934 человека, занято в работе совхоза 664 человека.</w:t>
      </w:r>
    </w:p>
    <w:p w:rsidR="00247900" w:rsidRPr="00427F42" w:rsidRDefault="00247900" w:rsidP="00EB629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F42">
        <w:rPr>
          <w:rFonts w:ascii="Times New Roman" w:hAnsi="Times New Roman"/>
          <w:sz w:val="24"/>
          <w:szCs w:val="24"/>
          <w:lang w:eastAsia="ru-RU"/>
        </w:rPr>
        <w:tab/>
        <w:t>С июля 1999 года «Победитель» становится военным предприятием, подчиненным ракетным войскам.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Июнь 2001 года село Верхний Амонаш отметило 110-летие со дня своего основания. 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С 2002 года начинается сокращение пахотных земель. Причина этого </w:t>
      </w:r>
      <w:r w:rsidR="00D04C8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427F42">
        <w:rPr>
          <w:rFonts w:ascii="Times New Roman" w:hAnsi="Times New Roman"/>
          <w:sz w:val="24"/>
          <w:szCs w:val="24"/>
          <w:lang w:eastAsia="ru-RU"/>
        </w:rPr>
        <w:t>нехватка денег в совхозе, поэтому не закупается новая техника, а старая техника пришла в негодность. Уменьшение заработной платы работников военного предприятия «Победитель», часто её не выплачивали совсем, начинается бегство населения из села.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С 2003 года администрация совхоза главным направлением выбрала развитие животноводство. Для заготовки кормов было куплено 4 новых сено прессовщиков, а для фермы было закуплено германское оборудование для обработки молока. 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lastRenderedPageBreak/>
        <w:t>2004</w:t>
      </w:r>
      <w:r w:rsidR="00D426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год. Начинается ликвидация хозяйства военного предприятия «Победитель» на отделениях: д. Орловка и д. Зелёная Дубрава были закрыты сушилки, в Орловке мехток. 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>2005г. несмотря на все завер</w:t>
      </w:r>
      <w:r w:rsidR="00D04C8E">
        <w:rPr>
          <w:rFonts w:ascii="Times New Roman" w:hAnsi="Times New Roman"/>
          <w:sz w:val="24"/>
          <w:szCs w:val="24"/>
          <w:lang w:eastAsia="ru-RU"/>
        </w:rPr>
        <w:t>ения Котловского П.</w:t>
      </w:r>
      <w:r w:rsidR="007179DD">
        <w:rPr>
          <w:rFonts w:ascii="Times New Roman" w:hAnsi="Times New Roman"/>
          <w:sz w:val="24"/>
          <w:szCs w:val="24"/>
          <w:lang w:eastAsia="ru-RU"/>
        </w:rPr>
        <w:t>В.</w:t>
      </w:r>
      <w:r w:rsidR="00D04C8E">
        <w:rPr>
          <w:rFonts w:ascii="Times New Roman" w:hAnsi="Times New Roman"/>
          <w:sz w:val="24"/>
          <w:szCs w:val="24"/>
          <w:lang w:eastAsia="ru-RU"/>
        </w:rPr>
        <w:t>,</w:t>
      </w:r>
      <w:r w:rsidR="007179DD">
        <w:rPr>
          <w:rFonts w:ascii="Times New Roman" w:hAnsi="Times New Roman"/>
          <w:sz w:val="24"/>
          <w:szCs w:val="24"/>
          <w:lang w:eastAsia="ru-RU"/>
        </w:rPr>
        <w:t xml:space="preserve"> хозяйство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военного предприятия продолжает сокращаться, появляются сезонные рабочие, которых на зиму увольняют из-за отсутствия работы, а весной принимают на работу.         </w:t>
      </w:r>
    </w:p>
    <w:p w:rsidR="005915FA" w:rsidRDefault="00247900" w:rsidP="00EB629D">
      <w:pPr>
        <w:pStyle w:val="a3"/>
        <w:spacing w:line="360" w:lineRule="auto"/>
        <w:ind w:firstLine="708"/>
        <w:jc w:val="both"/>
        <w:rPr>
          <w:rFonts w:asciiTheme="minorHAnsi" w:eastAsiaTheme="minorEastAsia" w:cstheme="minorBidi"/>
          <w:color w:val="000000" w:themeColor="text1"/>
          <w:kern w:val="24"/>
          <w:sz w:val="40"/>
          <w:szCs w:val="40"/>
          <w:lang w:eastAsia="ru-RU"/>
        </w:rPr>
      </w:pPr>
      <w:r w:rsidRPr="005915FA">
        <w:rPr>
          <w:rFonts w:ascii="Times New Roman" w:hAnsi="Times New Roman"/>
          <w:sz w:val="24"/>
          <w:szCs w:val="24"/>
          <w:lang w:eastAsia="ru-RU"/>
        </w:rPr>
        <w:t>2006г. январь из-за аварии в совхозной котельной произошло размораживание системы центрального отопления. Дома и административные здания по Центральной и Новой улицам остались без тепла.  В-Амонаш попал в краевые новости. Для ликвидации аварии были задействованы силы краевого центра МЧС, а также на помощь пришли сварщики сел Чечеула и Филимонова. На ремонт ушло две недели.</w:t>
      </w:r>
      <w:r w:rsidR="005915FA" w:rsidRPr="005915FA">
        <w:rPr>
          <w:rFonts w:asciiTheme="minorHAnsi" w:eastAsiaTheme="minorEastAsia" w:cstheme="minorBidi"/>
          <w:color w:val="000000" w:themeColor="text1"/>
          <w:kern w:val="24"/>
          <w:sz w:val="40"/>
          <w:szCs w:val="40"/>
          <w:lang w:eastAsia="ru-RU"/>
        </w:rPr>
        <w:t xml:space="preserve"> </w:t>
      </w:r>
    </w:p>
    <w:p w:rsidR="00247900" w:rsidRPr="005915FA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5FA">
        <w:rPr>
          <w:rFonts w:ascii="Times New Roman" w:hAnsi="Times New Roman"/>
          <w:sz w:val="24"/>
          <w:szCs w:val="24"/>
          <w:lang w:eastAsia="ru-RU"/>
        </w:rPr>
        <w:t>В 2007 году директора совхоза Котловского П.В. сняли с занимающей должности, и исполняющим обязанности директора был назначен главный инженер совхоза Журавлев Анатолий Иванович. Существенных изменений в хозяйстве, кроме выплат заработной платы, не последовало.</w:t>
      </w:r>
    </w:p>
    <w:p w:rsidR="00247900" w:rsidRPr="00427F42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08 г"/>
        </w:smartTagPr>
        <w:r w:rsidRPr="00427F42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427F42">
        <w:rPr>
          <w:rFonts w:ascii="Times New Roman" w:hAnsi="Times New Roman"/>
          <w:sz w:val="24"/>
          <w:szCs w:val="24"/>
          <w:lang w:eastAsia="ru-RU"/>
        </w:rPr>
        <w:t xml:space="preserve">. на должность исполняющего обязанности директора  был назначен Никулин. Все коммунальные службы были переданы АО «Чечеульское ЖКХ», его отделение в </w:t>
      </w:r>
      <w:r w:rsidR="00131C4A">
        <w:rPr>
          <w:rFonts w:ascii="Times New Roman" w:hAnsi="Times New Roman"/>
          <w:sz w:val="24"/>
          <w:szCs w:val="24"/>
          <w:lang w:eastAsia="ru-RU"/>
        </w:rPr>
        <w:t>селе</w:t>
      </w:r>
      <w:r w:rsidRPr="00427F42">
        <w:rPr>
          <w:rFonts w:ascii="Times New Roman" w:hAnsi="Times New Roman"/>
          <w:sz w:val="24"/>
          <w:szCs w:val="24"/>
          <w:lang w:eastAsia="ru-RU"/>
        </w:rPr>
        <w:t xml:space="preserve"> возглавил Басенко Евгений.</w:t>
      </w:r>
    </w:p>
    <w:p w:rsidR="00247900" w:rsidRPr="00427F42" w:rsidRDefault="00EB66C1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131C4A">
        <w:rPr>
          <w:rFonts w:ascii="Times New Roman" w:hAnsi="Times New Roman"/>
          <w:sz w:val="24"/>
          <w:szCs w:val="24"/>
          <w:lang w:eastAsia="ru-RU"/>
        </w:rPr>
        <w:t xml:space="preserve"> этом же году в</w:t>
      </w:r>
      <w:r>
        <w:rPr>
          <w:rFonts w:ascii="Times New Roman" w:hAnsi="Times New Roman"/>
          <w:sz w:val="24"/>
          <w:szCs w:val="24"/>
          <w:lang w:eastAsia="ru-RU"/>
        </w:rPr>
        <w:t xml:space="preserve"> деревнях Орловка и Зелёной Дубраве </w:t>
      </w:r>
      <w:r w:rsidR="00131C4A">
        <w:rPr>
          <w:rFonts w:ascii="Times New Roman" w:hAnsi="Times New Roman"/>
          <w:sz w:val="24"/>
          <w:szCs w:val="24"/>
          <w:lang w:eastAsia="ru-RU"/>
        </w:rPr>
        <w:t>были закрыты</w:t>
      </w:r>
      <w:r w:rsidR="00131C4A" w:rsidRPr="00131C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1C4A">
        <w:rPr>
          <w:rFonts w:ascii="Times New Roman" w:hAnsi="Times New Roman"/>
          <w:sz w:val="24"/>
          <w:szCs w:val="24"/>
          <w:lang w:eastAsia="ru-RU"/>
        </w:rPr>
        <w:t xml:space="preserve">школы, </w:t>
      </w:r>
      <w:r w:rsidR="00247900" w:rsidRPr="00427F42">
        <w:rPr>
          <w:rFonts w:ascii="Times New Roman" w:hAnsi="Times New Roman"/>
          <w:sz w:val="24"/>
          <w:szCs w:val="24"/>
          <w:lang w:eastAsia="ru-RU"/>
        </w:rPr>
        <w:t>в ней работали учителями начальных классов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66C1">
        <w:rPr>
          <w:rFonts w:ascii="Times New Roman" w:hAnsi="Times New Roman"/>
          <w:sz w:val="24"/>
          <w:szCs w:val="24"/>
          <w:lang w:eastAsia="ru-RU"/>
        </w:rPr>
        <w:t>Савинкова Галина Федоровна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47900" w:rsidRPr="00427F42">
        <w:rPr>
          <w:rFonts w:ascii="Times New Roman" w:hAnsi="Times New Roman"/>
          <w:sz w:val="24"/>
          <w:szCs w:val="24"/>
          <w:lang w:eastAsia="ru-RU"/>
        </w:rPr>
        <w:t xml:space="preserve"> Шмулова Галина Ивановна, Копыл Елена Фёдоровна и Кравченко Марина Александровна. Сейчас все дети, начиная с пе</w:t>
      </w:r>
      <w:r w:rsidR="00D04C8E">
        <w:rPr>
          <w:rFonts w:ascii="Times New Roman" w:hAnsi="Times New Roman"/>
          <w:sz w:val="24"/>
          <w:szCs w:val="24"/>
          <w:lang w:eastAsia="ru-RU"/>
        </w:rPr>
        <w:t>рвого класса, учатся в МОУ «В-</w:t>
      </w:r>
      <w:r w:rsidR="00247900" w:rsidRPr="00427F42">
        <w:rPr>
          <w:rFonts w:ascii="Times New Roman" w:hAnsi="Times New Roman"/>
          <w:sz w:val="24"/>
          <w:szCs w:val="24"/>
          <w:lang w:eastAsia="ru-RU"/>
        </w:rPr>
        <w:t>Амонашенская СОШ».</w:t>
      </w:r>
    </w:p>
    <w:p w:rsidR="00131C4A" w:rsidRDefault="00247900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42">
        <w:rPr>
          <w:rFonts w:ascii="Times New Roman" w:hAnsi="Times New Roman"/>
          <w:sz w:val="24"/>
          <w:szCs w:val="24"/>
          <w:lang w:eastAsia="ru-RU"/>
        </w:rPr>
        <w:t xml:space="preserve">С 2009 года наше село вошло в состав  ЗАО «Большеуренское», новый руководитель Креминский Н.А. новые подходы к управлению хозяйством породили у сельчан  новую надежду. В период 2009-2010 годов были распаханы пустующие, заросшие поля. В хозяйстве появилась новая техника, а значит новые рабочие места. Рабочие ЗАО «Большеуринское» начали получать небольшие, но стабильные зарплаты. </w:t>
      </w:r>
    </w:p>
    <w:p w:rsidR="00247900" w:rsidRDefault="00131C4A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Экономический рост  продолжался до 2014 года.  В </w:t>
      </w:r>
      <w:r w:rsidR="00D6151B">
        <w:rPr>
          <w:rFonts w:ascii="Times New Roman" w:hAnsi="Times New Roman"/>
          <w:sz w:val="24"/>
          <w:szCs w:val="24"/>
          <w:lang w:eastAsia="ru-RU"/>
        </w:rPr>
        <w:t xml:space="preserve">стране начинается экономический </w:t>
      </w:r>
      <w:proofErr w:type="gramStart"/>
      <w:r w:rsidR="00D6151B">
        <w:rPr>
          <w:rFonts w:ascii="Times New Roman" w:hAnsi="Times New Roman"/>
          <w:sz w:val="24"/>
          <w:szCs w:val="24"/>
          <w:lang w:eastAsia="ru-RU"/>
        </w:rPr>
        <w:t>кризис</w:t>
      </w:r>
      <w:r w:rsidR="00D853D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6151B">
        <w:rPr>
          <w:rFonts w:ascii="Times New Roman" w:hAnsi="Times New Roman"/>
          <w:sz w:val="24"/>
          <w:szCs w:val="24"/>
          <w:lang w:eastAsia="ru-RU"/>
        </w:rPr>
        <w:t xml:space="preserve"> который</w:t>
      </w:r>
      <w:proofErr w:type="gramEnd"/>
      <w:r w:rsidR="00D6151B">
        <w:rPr>
          <w:rFonts w:ascii="Times New Roman" w:hAnsi="Times New Roman"/>
          <w:sz w:val="24"/>
          <w:szCs w:val="24"/>
          <w:lang w:eastAsia="ru-RU"/>
        </w:rPr>
        <w:t xml:space="preserve"> влияет и на «Большеуринское» хозяйство: начинается сок</w:t>
      </w:r>
      <w:r w:rsidR="00D853DF">
        <w:rPr>
          <w:rFonts w:ascii="Times New Roman" w:hAnsi="Times New Roman"/>
          <w:sz w:val="24"/>
          <w:szCs w:val="24"/>
          <w:lang w:eastAsia="ru-RU"/>
        </w:rPr>
        <w:t xml:space="preserve">ращение зарплат, рабочих мест, закрывается </w:t>
      </w:r>
      <w:r w:rsidR="00775C99">
        <w:rPr>
          <w:rFonts w:ascii="Times New Roman" w:hAnsi="Times New Roman"/>
          <w:sz w:val="24"/>
          <w:szCs w:val="24"/>
          <w:lang w:eastAsia="ru-RU"/>
        </w:rPr>
        <w:t>гусиная</w:t>
      </w:r>
      <w:r w:rsidR="00D853DF">
        <w:rPr>
          <w:rFonts w:ascii="Times New Roman" w:hAnsi="Times New Roman"/>
          <w:sz w:val="24"/>
          <w:szCs w:val="24"/>
          <w:lang w:eastAsia="ru-RU"/>
        </w:rPr>
        <w:t xml:space="preserve"> ферма</w:t>
      </w:r>
      <w:r w:rsidR="00775C99">
        <w:rPr>
          <w:rFonts w:ascii="Times New Roman" w:hAnsi="Times New Roman"/>
          <w:sz w:val="24"/>
          <w:szCs w:val="24"/>
          <w:lang w:eastAsia="ru-RU"/>
        </w:rPr>
        <w:t>, сокращается поголовье крупно-рогатого скота.</w:t>
      </w:r>
      <w:r w:rsidR="00D6151B">
        <w:rPr>
          <w:rFonts w:ascii="Times New Roman" w:hAnsi="Times New Roman"/>
          <w:sz w:val="24"/>
          <w:szCs w:val="24"/>
          <w:lang w:eastAsia="ru-RU"/>
        </w:rPr>
        <w:t xml:space="preserve"> Бывшие рабочие уходят на работу вахтовым методом на предприятия севера края.</w:t>
      </w:r>
      <w:r w:rsidR="00247900" w:rsidRPr="00427F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5C99" w:rsidRDefault="00775C99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2019 году начинается капитальный ремонт молочной фермы, увеличения поголовья скота. В 2020 году ремонт завершён.</w:t>
      </w:r>
    </w:p>
    <w:p w:rsidR="00775C99" w:rsidRPr="00427F42" w:rsidRDefault="00775C99" w:rsidP="00EB629D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2021 год – юбилейный для села, ему исполняется 130 лет, но в связи со сложной эпидемиологической обстановкой (</w:t>
      </w:r>
      <w:r w:rsidR="003A358D">
        <w:rPr>
          <w:rFonts w:ascii="Times New Roman" w:hAnsi="Times New Roman"/>
          <w:sz w:val="24"/>
          <w:szCs w:val="24"/>
          <w:lang w:eastAsia="ru-RU"/>
        </w:rPr>
        <w:t>ко</w:t>
      </w:r>
      <w:r>
        <w:rPr>
          <w:rFonts w:ascii="Times New Roman" w:hAnsi="Times New Roman"/>
          <w:sz w:val="24"/>
          <w:szCs w:val="24"/>
          <w:lang w:eastAsia="ru-RU"/>
        </w:rPr>
        <w:t>роновирус),  никаких праздничных мероприятий не было.</w:t>
      </w:r>
      <w:r w:rsidR="005606FB">
        <w:rPr>
          <w:rFonts w:ascii="Times New Roman" w:hAnsi="Times New Roman"/>
          <w:sz w:val="24"/>
          <w:szCs w:val="24"/>
          <w:lang w:eastAsia="ru-RU"/>
        </w:rPr>
        <w:t xml:space="preserve"> В хо</w:t>
      </w:r>
      <w:r>
        <w:rPr>
          <w:rFonts w:ascii="Times New Roman" w:hAnsi="Times New Roman"/>
          <w:sz w:val="24"/>
          <w:szCs w:val="24"/>
          <w:lang w:eastAsia="ru-RU"/>
        </w:rPr>
        <w:t>зяйстве не хватает рабочих рук, в бывшей совхозной конторе</w:t>
      </w:r>
      <w:r w:rsidR="005606FB">
        <w:rPr>
          <w:rFonts w:ascii="Times New Roman" w:hAnsi="Times New Roman"/>
          <w:sz w:val="24"/>
          <w:szCs w:val="24"/>
          <w:lang w:eastAsia="ru-RU"/>
        </w:rPr>
        <w:t xml:space="preserve"> поселяются рабочие-мигранты из Средней Азии.</w:t>
      </w:r>
    </w:p>
    <w:p w:rsidR="00EB66C1" w:rsidRDefault="00EB66C1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селе всего 348</w:t>
      </w:r>
      <w:r w:rsidR="00D8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население</w:t>
      </w:r>
      <w:r w:rsidR="00D8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839 человек.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</w:t>
      </w:r>
      <w:r w:rsidR="00D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237 человек, </w:t>
      </w:r>
      <w:r w:rsidR="00D853D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606F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232</w:t>
      </w:r>
      <w:r w:rsidR="00D8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Детское население всего в В-Амонаше от 1 до 18 лет – 119 человек. По естественному приросту: рождаемость населения с 1965-2003 год уменьшилась в 2 раза, смертность увеличилась в 5 раз. В селе увеличилось число одиноких матерей – таких 25 человек. </w:t>
      </w:r>
    </w:p>
    <w:p w:rsidR="00EB66C1" w:rsidRDefault="00EB66C1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семьи потеряли кормильцев. </w:t>
      </w:r>
    </w:p>
    <w:p w:rsidR="00EB66C1" w:rsidRDefault="00EB66C1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семей – опекаемых, 3 семьи – оба родителя – инвалиды. </w:t>
      </w:r>
    </w:p>
    <w:p w:rsidR="00EB66C1" w:rsidRDefault="00EB66C1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семей относятся к многодетным семьям: с 3 детьми – 5 семей, с 4 детьми – 11 семей, 6 детей – 1 семь</w:t>
      </w:r>
      <w:r w:rsidR="00104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Население быстро старится,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пенсионеров-инвалидов – 267 человек, 118 человек – по возрасту. </w:t>
      </w:r>
    </w:p>
    <w:p w:rsidR="00EB66C1" w:rsidRDefault="00EB66C1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Изменилась и миграция населения. Массовыми стали переселения молодежи из села в город.</w:t>
      </w:r>
    </w:p>
    <w:p w:rsidR="00EB66C1" w:rsidRDefault="00EB66C1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Переселенцы из бывших союзных республик. По данным 1993 года из Армении прибыл 1 человек, Казахстана – 10 человек, Узбекистана – 2, Киргизии – 3. </w:t>
      </w:r>
    </w:p>
    <w:p w:rsidR="00EB66C1" w:rsidRDefault="00EB66C1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проживает русских – 90%, украинцев – 5%, чеченцев – 1%, цыган – 2,5%, других национальностей</w:t>
      </w:r>
      <w:r w:rsidR="00D8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1,5%.</w:t>
      </w:r>
    </w:p>
    <w:p w:rsidR="00EB66C1" w:rsidRDefault="00EB66C1" w:rsidP="00EB6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сельской администрации </w:t>
      </w:r>
      <w:r w:rsidR="00D8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декабрь 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территории</w:t>
      </w:r>
      <w:r w:rsidR="00D8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убыло 40 человек, а прибыло 20.</w:t>
      </w:r>
    </w:p>
    <w:p w:rsidR="00247900" w:rsidRPr="007561EE" w:rsidRDefault="00247900" w:rsidP="00EB629D">
      <w:pPr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47900" w:rsidRPr="007561EE" w:rsidRDefault="00247900" w:rsidP="00EB629D">
      <w:pPr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47900" w:rsidRPr="007561EE" w:rsidRDefault="00247900" w:rsidP="00EB629D">
      <w:pPr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47900" w:rsidRPr="007561EE" w:rsidRDefault="00247900" w:rsidP="00EB629D">
      <w:pPr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47900" w:rsidRPr="007561EE" w:rsidRDefault="00247900" w:rsidP="00EB629D">
      <w:pPr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47900" w:rsidRPr="007561EE" w:rsidRDefault="00247900" w:rsidP="00EB629D">
      <w:pPr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853DF" w:rsidRDefault="00D853DF" w:rsidP="00EB629D">
      <w:pPr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04067" w:rsidRDefault="00104067" w:rsidP="00EB629D">
      <w:pPr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A7C79" w:rsidRPr="007561EE" w:rsidRDefault="003A7C79" w:rsidP="00EB629D">
      <w:pPr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550A7" w:rsidRPr="007561EE" w:rsidRDefault="004550A7" w:rsidP="00104067">
      <w:pPr>
        <w:spacing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61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Заключение</w:t>
      </w:r>
    </w:p>
    <w:p w:rsidR="00B941F0" w:rsidRDefault="004550A7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1EE">
        <w:rPr>
          <w:rFonts w:ascii="Times New Roman" w:eastAsia="Calibri" w:hAnsi="Times New Roman" w:cs="Times New Roman"/>
          <w:sz w:val="24"/>
          <w:szCs w:val="24"/>
        </w:rPr>
        <w:t xml:space="preserve">Исследовательский проект направлен на развитие любви к истории родного села, уважения к ее прошлому. </w:t>
      </w:r>
      <w:r w:rsidR="009B6241" w:rsidRPr="007561EE">
        <w:rPr>
          <w:rFonts w:ascii="Times New Roman" w:eastAsia="Calibri" w:hAnsi="Times New Roman" w:cs="Times New Roman"/>
          <w:sz w:val="24"/>
          <w:szCs w:val="24"/>
        </w:rPr>
        <w:t>Нам хотелось</w:t>
      </w:r>
      <w:r w:rsidRPr="007561EE">
        <w:rPr>
          <w:rFonts w:ascii="Times New Roman" w:eastAsia="Calibri" w:hAnsi="Times New Roman" w:cs="Times New Roman"/>
          <w:sz w:val="24"/>
          <w:szCs w:val="24"/>
        </w:rPr>
        <w:t xml:space="preserve"> возродить память о прошлом, о славных страницах истории </w:t>
      </w:r>
      <w:r w:rsidR="009B6241" w:rsidRPr="007561EE">
        <w:rPr>
          <w:rFonts w:ascii="Times New Roman" w:eastAsia="Calibri" w:hAnsi="Times New Roman" w:cs="Times New Roman"/>
          <w:sz w:val="24"/>
          <w:szCs w:val="24"/>
        </w:rPr>
        <w:t>нашего села</w:t>
      </w:r>
      <w:r w:rsidRPr="007561EE">
        <w:rPr>
          <w:rFonts w:ascii="Times New Roman" w:eastAsia="Calibri" w:hAnsi="Times New Roman" w:cs="Times New Roman"/>
          <w:sz w:val="24"/>
          <w:szCs w:val="24"/>
        </w:rPr>
        <w:t xml:space="preserve">, о предках, о великих традициях родной земли, поближе познакомиться со знаменитыми людьми </w:t>
      </w:r>
      <w:r w:rsidR="009B6241" w:rsidRPr="007561EE">
        <w:rPr>
          <w:rFonts w:ascii="Times New Roman" w:eastAsia="Calibri" w:hAnsi="Times New Roman" w:cs="Times New Roman"/>
          <w:sz w:val="24"/>
          <w:szCs w:val="24"/>
        </w:rPr>
        <w:t>села.</w:t>
      </w:r>
      <w:r w:rsidRPr="007561EE">
        <w:rPr>
          <w:rFonts w:ascii="Times New Roman" w:eastAsia="Calibri" w:hAnsi="Times New Roman" w:cs="Times New Roman"/>
          <w:sz w:val="24"/>
          <w:szCs w:val="24"/>
        </w:rPr>
        <w:t xml:space="preserve"> В ходе проекта  мы  научили</w:t>
      </w:r>
      <w:r w:rsidR="00B941F0">
        <w:rPr>
          <w:rFonts w:ascii="Times New Roman" w:eastAsia="Calibri" w:hAnsi="Times New Roman" w:cs="Times New Roman"/>
          <w:sz w:val="24"/>
          <w:szCs w:val="24"/>
        </w:rPr>
        <w:t>сь анализировать, делать выводы, брать интервью, обрабатывать полученный материал в виде презентации.</w:t>
      </w:r>
      <w:r w:rsidRPr="007561EE">
        <w:rPr>
          <w:rFonts w:ascii="Times New Roman" w:eastAsia="Calibri" w:hAnsi="Times New Roman" w:cs="Times New Roman"/>
          <w:sz w:val="24"/>
          <w:szCs w:val="24"/>
        </w:rPr>
        <w:t xml:space="preserve"> Наша цель достигнута. Знания, которые </w:t>
      </w:r>
      <w:r w:rsidR="00B941F0">
        <w:rPr>
          <w:rFonts w:ascii="Times New Roman" w:eastAsia="Calibri" w:hAnsi="Times New Roman" w:cs="Times New Roman"/>
          <w:sz w:val="24"/>
          <w:szCs w:val="24"/>
        </w:rPr>
        <w:t xml:space="preserve">мы </w:t>
      </w:r>
      <w:r w:rsidR="009B6241" w:rsidRPr="007561EE">
        <w:rPr>
          <w:rFonts w:ascii="Times New Roman" w:eastAsia="Calibri" w:hAnsi="Times New Roman" w:cs="Times New Roman"/>
          <w:sz w:val="24"/>
          <w:szCs w:val="24"/>
        </w:rPr>
        <w:t>приобрели помогут нам в</w:t>
      </w:r>
      <w:r w:rsidRPr="007561EE">
        <w:rPr>
          <w:rFonts w:ascii="Times New Roman" w:eastAsia="Calibri" w:hAnsi="Times New Roman" w:cs="Times New Roman"/>
          <w:sz w:val="24"/>
          <w:szCs w:val="24"/>
        </w:rPr>
        <w:t xml:space="preserve"> дальнейшем на уроках истории и обществознания, когда мы будем изучать тему «Моя малая Родина». </w:t>
      </w:r>
    </w:p>
    <w:p w:rsidR="00751B28" w:rsidRDefault="004550A7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61EE">
        <w:rPr>
          <w:rFonts w:ascii="Times New Roman" w:eastAsia="Calibri" w:hAnsi="Times New Roman" w:cs="Times New Roman"/>
          <w:sz w:val="24"/>
          <w:szCs w:val="24"/>
        </w:rPr>
        <w:t>Результаты  нашего  исследования можно использовать для проведения классных часов «Мое село»</w:t>
      </w:r>
      <w:r w:rsidR="00247900" w:rsidRPr="007561EE">
        <w:rPr>
          <w:rFonts w:ascii="Times New Roman" w:eastAsia="Calibri" w:hAnsi="Times New Roman" w:cs="Times New Roman"/>
          <w:sz w:val="24"/>
          <w:szCs w:val="24"/>
        </w:rPr>
        <w:t xml:space="preserve">, а так же </w:t>
      </w:r>
      <w:r w:rsidR="00247900" w:rsidRPr="007561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складывается архив материалов по краеведению, который может послужить основой для написания книги «История села Верх-Амонаш: середина</w:t>
      </w:r>
      <w:r w:rsidR="00247900" w:rsidRPr="00247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47900" w:rsidRPr="0024790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XIX</w:t>
      </w:r>
      <w:r w:rsidR="00247900" w:rsidRPr="00247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начало </w:t>
      </w:r>
      <w:r w:rsidR="00247900" w:rsidRPr="0024790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XXI</w:t>
      </w:r>
      <w:r w:rsidR="00247900" w:rsidRPr="00247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веков».</w:t>
      </w:r>
    </w:p>
    <w:p w:rsidR="006B66AB" w:rsidRDefault="006B66AB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B66AB" w:rsidRDefault="006B66AB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B66AB" w:rsidRDefault="006B66AB" w:rsidP="00EB62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B66AB" w:rsidRDefault="006B66AB">
      <w:pPr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 w:type="page"/>
      </w:r>
    </w:p>
    <w:p w:rsidR="006B66AB" w:rsidRPr="004A3A60" w:rsidRDefault="006B66AB" w:rsidP="006B66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A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6B66AB" w:rsidRPr="004A3A60" w:rsidRDefault="006B66AB" w:rsidP="006B66A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60">
        <w:rPr>
          <w:rFonts w:ascii="Times New Roman" w:eastAsia="Calibri" w:hAnsi="Times New Roman" w:cs="Times New Roman"/>
          <w:sz w:val="24"/>
          <w:szCs w:val="24"/>
        </w:rPr>
        <w:t xml:space="preserve">Билыч Д.В.; «Летопись села В–Амонаш  XIX-XXI вв.»; газета «Селяночка», №12, </w:t>
      </w:r>
      <w:smartTag w:uri="urn:schemas-microsoft-com:office:smarttags" w:element="metricconverter">
        <w:smartTagPr>
          <w:attr w:name="ProductID" w:val="2001 г"/>
        </w:smartTagPr>
        <w:r w:rsidRPr="004A3A60">
          <w:rPr>
            <w:rFonts w:ascii="Times New Roman" w:eastAsia="Calibri" w:hAnsi="Times New Roman" w:cs="Times New Roman"/>
            <w:sz w:val="24"/>
            <w:szCs w:val="24"/>
          </w:rPr>
          <w:t>2001 г</w:t>
        </w:r>
      </w:smartTag>
      <w:r w:rsidRPr="004A3A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6AB" w:rsidRPr="004A3A60" w:rsidRDefault="006B66AB" w:rsidP="006B66A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60">
        <w:rPr>
          <w:rFonts w:ascii="Times New Roman" w:eastAsia="Calibri" w:hAnsi="Times New Roman" w:cs="Times New Roman"/>
          <w:sz w:val="24"/>
          <w:szCs w:val="24"/>
        </w:rPr>
        <w:t xml:space="preserve">Горлов В. «Хлебом едины»; ООО «Горница», </w:t>
      </w:r>
      <w:smartTag w:uri="urn:schemas-microsoft-com:office:smarttags" w:element="metricconverter">
        <w:smartTagPr>
          <w:attr w:name="ProductID" w:val="2002 г"/>
        </w:smartTagPr>
        <w:r w:rsidRPr="004A3A60">
          <w:rPr>
            <w:rFonts w:ascii="Times New Roman" w:eastAsia="Calibri" w:hAnsi="Times New Roman" w:cs="Times New Roman"/>
            <w:sz w:val="24"/>
            <w:szCs w:val="24"/>
          </w:rPr>
          <w:t>2002 г</w:t>
        </w:r>
      </w:smartTag>
      <w:r w:rsidRPr="004A3A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6AB" w:rsidRPr="004A3A60" w:rsidRDefault="006B66AB" w:rsidP="006B66A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60">
        <w:rPr>
          <w:rFonts w:ascii="Times New Roman" w:eastAsia="Calibri" w:hAnsi="Times New Roman" w:cs="Times New Roman"/>
          <w:sz w:val="24"/>
          <w:szCs w:val="24"/>
        </w:rPr>
        <w:t>Крамной В.А.; «История Канского района»; Канская типография, 2003 г.</w:t>
      </w:r>
    </w:p>
    <w:p w:rsidR="006B66AB" w:rsidRDefault="006B66AB" w:rsidP="006B66A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60">
        <w:rPr>
          <w:rFonts w:ascii="Times New Roman" w:eastAsia="Calibri" w:hAnsi="Times New Roman" w:cs="Times New Roman"/>
          <w:sz w:val="24"/>
          <w:szCs w:val="24"/>
        </w:rPr>
        <w:t>Попов В.А. Альбом «К 20летию организации совхоза»; 1966-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A3A60">
        <w:rPr>
          <w:rFonts w:ascii="Times New Roman" w:eastAsia="Calibri" w:hAnsi="Times New Roman" w:cs="Times New Roman"/>
          <w:sz w:val="24"/>
          <w:szCs w:val="24"/>
        </w:rPr>
        <w:t>986 гг.</w:t>
      </w:r>
    </w:p>
    <w:p w:rsidR="006B66AB" w:rsidRPr="004A3A60" w:rsidRDefault="006B66AB" w:rsidP="006B66A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Документы канского архива за 1924 год</w:t>
      </w:r>
    </w:p>
    <w:p w:rsidR="006B66AB" w:rsidRDefault="006B66AB" w:rsidP="006B66A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60">
        <w:rPr>
          <w:rFonts w:ascii="Times New Roman" w:eastAsia="Calibri" w:hAnsi="Times New Roman" w:cs="Times New Roman"/>
          <w:sz w:val="24"/>
          <w:szCs w:val="24"/>
        </w:rPr>
        <w:t>Газетные публикации Крамного В.А в газете «Власть Советов»</w:t>
      </w:r>
    </w:p>
    <w:p w:rsidR="006B66AB" w:rsidRPr="004A3A60" w:rsidRDefault="006B66AB" w:rsidP="006B66A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Шестиряков А.; «</w:t>
      </w:r>
      <w:r w:rsidRPr="006B66AB">
        <w:rPr>
          <w:rFonts w:ascii="Times New Roman" w:eastAsia="Calibri" w:hAnsi="Times New Roman" w:cs="Times New Roman"/>
          <w:sz w:val="24"/>
          <w:szCs w:val="24"/>
        </w:rPr>
        <w:t>Вот моя деревня: Верх-Амонаш</w:t>
      </w:r>
      <w:r>
        <w:rPr>
          <w:rFonts w:ascii="Times New Roman" w:eastAsia="Calibri" w:hAnsi="Times New Roman" w:cs="Times New Roman"/>
          <w:sz w:val="24"/>
          <w:szCs w:val="24"/>
        </w:rPr>
        <w:t xml:space="preserve">»; статья в газете «Канские ведомости» от </w:t>
      </w:r>
      <w:r>
        <w:rPr>
          <w:rFonts w:ascii="Golos" w:hAnsi="Golos"/>
          <w:spacing w:val="2"/>
          <w:sz w:val="21"/>
          <w:szCs w:val="21"/>
          <w:shd w:val="clear" w:color="auto" w:fill="FFFFFF"/>
        </w:rPr>
        <w:t>19 ноября 2020 года</w:t>
      </w:r>
    </w:p>
    <w:p w:rsidR="006B66AB" w:rsidRPr="00751B28" w:rsidRDefault="006B66AB" w:rsidP="00EB629D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</w:rPr>
      </w:pPr>
    </w:p>
    <w:sectPr w:rsidR="006B66AB" w:rsidRPr="00751B28" w:rsidSect="00323CB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E56" w:rsidRDefault="00A52E56" w:rsidP="00323CBC">
      <w:pPr>
        <w:spacing w:after="0" w:line="240" w:lineRule="auto"/>
      </w:pPr>
      <w:r>
        <w:separator/>
      </w:r>
    </w:p>
  </w:endnote>
  <w:endnote w:type="continuationSeparator" w:id="0">
    <w:p w:rsidR="00A52E56" w:rsidRDefault="00A52E56" w:rsidP="0032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123787"/>
      <w:docPartObj>
        <w:docPartGallery w:val="Page Numbers (Bottom of Page)"/>
        <w:docPartUnique/>
      </w:docPartObj>
    </w:sdtPr>
    <w:sdtContent>
      <w:p w:rsidR="00323CBC" w:rsidRDefault="00323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20D">
          <w:rPr>
            <w:noProof/>
          </w:rPr>
          <w:t>22</w:t>
        </w:r>
        <w:r>
          <w:fldChar w:fldCharType="end"/>
        </w:r>
      </w:p>
    </w:sdtContent>
  </w:sdt>
  <w:p w:rsidR="00323CBC" w:rsidRDefault="00323C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E56" w:rsidRDefault="00A52E56" w:rsidP="00323CBC">
      <w:pPr>
        <w:spacing w:after="0" w:line="240" w:lineRule="auto"/>
      </w:pPr>
      <w:r>
        <w:separator/>
      </w:r>
    </w:p>
  </w:footnote>
  <w:footnote w:type="continuationSeparator" w:id="0">
    <w:p w:rsidR="00A52E56" w:rsidRDefault="00A52E56" w:rsidP="0032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A7F"/>
    <w:multiLevelType w:val="hybridMultilevel"/>
    <w:tmpl w:val="F4A8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53E"/>
    <w:multiLevelType w:val="hybridMultilevel"/>
    <w:tmpl w:val="C9D8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4072C"/>
    <w:multiLevelType w:val="hybridMultilevel"/>
    <w:tmpl w:val="2B48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59FC"/>
    <w:multiLevelType w:val="hybridMultilevel"/>
    <w:tmpl w:val="009A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0761"/>
    <w:multiLevelType w:val="hybridMultilevel"/>
    <w:tmpl w:val="18EA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17F5D"/>
    <w:multiLevelType w:val="hybridMultilevel"/>
    <w:tmpl w:val="AD24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05E5F"/>
    <w:multiLevelType w:val="hybridMultilevel"/>
    <w:tmpl w:val="7AC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A2301C"/>
    <w:multiLevelType w:val="hybridMultilevel"/>
    <w:tmpl w:val="E27C708C"/>
    <w:lvl w:ilvl="0" w:tplc="4C281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65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CA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61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A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29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4B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22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C6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7F317D7"/>
    <w:multiLevelType w:val="hybridMultilevel"/>
    <w:tmpl w:val="7136BEB0"/>
    <w:lvl w:ilvl="0" w:tplc="9F2E1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841FEB"/>
    <w:multiLevelType w:val="multilevel"/>
    <w:tmpl w:val="7D3CF02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7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6E046996"/>
    <w:multiLevelType w:val="hybridMultilevel"/>
    <w:tmpl w:val="40848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E15E6"/>
    <w:multiLevelType w:val="hybridMultilevel"/>
    <w:tmpl w:val="582C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3129B"/>
    <w:multiLevelType w:val="hybridMultilevel"/>
    <w:tmpl w:val="63DA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31506"/>
    <w:multiLevelType w:val="multilevel"/>
    <w:tmpl w:val="5D0E668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704167">
    <w:abstractNumId w:val="12"/>
  </w:num>
  <w:num w:numId="2" w16cid:durableId="1328900998">
    <w:abstractNumId w:val="6"/>
  </w:num>
  <w:num w:numId="3" w16cid:durableId="128675191">
    <w:abstractNumId w:val="5"/>
  </w:num>
  <w:num w:numId="4" w16cid:durableId="1281454287">
    <w:abstractNumId w:val="11"/>
  </w:num>
  <w:num w:numId="5" w16cid:durableId="1476685010">
    <w:abstractNumId w:val="9"/>
  </w:num>
  <w:num w:numId="6" w16cid:durableId="741297040">
    <w:abstractNumId w:val="0"/>
  </w:num>
  <w:num w:numId="7" w16cid:durableId="55011812">
    <w:abstractNumId w:val="1"/>
  </w:num>
  <w:num w:numId="8" w16cid:durableId="1506630182">
    <w:abstractNumId w:val="3"/>
  </w:num>
  <w:num w:numId="9" w16cid:durableId="2057467323">
    <w:abstractNumId w:val="4"/>
  </w:num>
  <w:num w:numId="10" w16cid:durableId="1070226870">
    <w:abstractNumId w:val="8"/>
  </w:num>
  <w:num w:numId="11" w16cid:durableId="660353345">
    <w:abstractNumId w:val="7"/>
  </w:num>
  <w:num w:numId="12" w16cid:durableId="468673554">
    <w:abstractNumId w:val="13"/>
  </w:num>
  <w:num w:numId="13" w16cid:durableId="1931310402">
    <w:abstractNumId w:val="2"/>
  </w:num>
  <w:num w:numId="14" w16cid:durableId="2453066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B28"/>
    <w:rsid w:val="00023CA7"/>
    <w:rsid w:val="00024AB5"/>
    <w:rsid w:val="0006018D"/>
    <w:rsid w:val="00075736"/>
    <w:rsid w:val="000840C3"/>
    <w:rsid w:val="00097519"/>
    <w:rsid w:val="000A1088"/>
    <w:rsid w:val="001013C6"/>
    <w:rsid w:val="00104067"/>
    <w:rsid w:val="001147CD"/>
    <w:rsid w:val="00122EFF"/>
    <w:rsid w:val="00131C4A"/>
    <w:rsid w:val="00163137"/>
    <w:rsid w:val="001718D1"/>
    <w:rsid w:val="001B1A26"/>
    <w:rsid w:val="001B4B29"/>
    <w:rsid w:val="0023007D"/>
    <w:rsid w:val="00232172"/>
    <w:rsid w:val="00247900"/>
    <w:rsid w:val="00247C6F"/>
    <w:rsid w:val="00252C35"/>
    <w:rsid w:val="002607C3"/>
    <w:rsid w:val="002A120D"/>
    <w:rsid w:val="00323CBC"/>
    <w:rsid w:val="00325765"/>
    <w:rsid w:val="00366696"/>
    <w:rsid w:val="00376077"/>
    <w:rsid w:val="00391947"/>
    <w:rsid w:val="003A358D"/>
    <w:rsid w:val="003A7C79"/>
    <w:rsid w:val="003E7AB7"/>
    <w:rsid w:val="00427F42"/>
    <w:rsid w:val="004550A7"/>
    <w:rsid w:val="0048166B"/>
    <w:rsid w:val="00492DDD"/>
    <w:rsid w:val="004A1C7F"/>
    <w:rsid w:val="004A2E45"/>
    <w:rsid w:val="004A3A60"/>
    <w:rsid w:val="004D7127"/>
    <w:rsid w:val="0052576A"/>
    <w:rsid w:val="00526464"/>
    <w:rsid w:val="0054248B"/>
    <w:rsid w:val="005556B8"/>
    <w:rsid w:val="005606FB"/>
    <w:rsid w:val="00570C84"/>
    <w:rsid w:val="00582672"/>
    <w:rsid w:val="005915FA"/>
    <w:rsid w:val="00592497"/>
    <w:rsid w:val="00595D1B"/>
    <w:rsid w:val="005F6444"/>
    <w:rsid w:val="00612816"/>
    <w:rsid w:val="006171BB"/>
    <w:rsid w:val="0063075F"/>
    <w:rsid w:val="00642043"/>
    <w:rsid w:val="0068317B"/>
    <w:rsid w:val="006B5FB8"/>
    <w:rsid w:val="006B66AB"/>
    <w:rsid w:val="006B77A6"/>
    <w:rsid w:val="006D1C4C"/>
    <w:rsid w:val="00715762"/>
    <w:rsid w:val="007179DD"/>
    <w:rsid w:val="00751B28"/>
    <w:rsid w:val="007561EE"/>
    <w:rsid w:val="00760723"/>
    <w:rsid w:val="00775C99"/>
    <w:rsid w:val="007E7F63"/>
    <w:rsid w:val="007F41C4"/>
    <w:rsid w:val="008458E3"/>
    <w:rsid w:val="00892429"/>
    <w:rsid w:val="008A6CD1"/>
    <w:rsid w:val="008B7102"/>
    <w:rsid w:val="008E0BFD"/>
    <w:rsid w:val="009750D3"/>
    <w:rsid w:val="009917AA"/>
    <w:rsid w:val="009949F8"/>
    <w:rsid w:val="009B6241"/>
    <w:rsid w:val="00A206FB"/>
    <w:rsid w:val="00A42749"/>
    <w:rsid w:val="00A43551"/>
    <w:rsid w:val="00A52E56"/>
    <w:rsid w:val="00A6424C"/>
    <w:rsid w:val="00AB70DD"/>
    <w:rsid w:val="00AC172B"/>
    <w:rsid w:val="00AF7A92"/>
    <w:rsid w:val="00B05F74"/>
    <w:rsid w:val="00B335FA"/>
    <w:rsid w:val="00B80C0D"/>
    <w:rsid w:val="00B941F0"/>
    <w:rsid w:val="00B96C40"/>
    <w:rsid w:val="00BB7210"/>
    <w:rsid w:val="00C65EEF"/>
    <w:rsid w:val="00C91964"/>
    <w:rsid w:val="00CB2AD8"/>
    <w:rsid w:val="00CC4228"/>
    <w:rsid w:val="00CD00BC"/>
    <w:rsid w:val="00D04C8E"/>
    <w:rsid w:val="00D42619"/>
    <w:rsid w:val="00D6151B"/>
    <w:rsid w:val="00D62675"/>
    <w:rsid w:val="00D853DF"/>
    <w:rsid w:val="00D871B3"/>
    <w:rsid w:val="00DC7EE8"/>
    <w:rsid w:val="00DE2F03"/>
    <w:rsid w:val="00DE3AE3"/>
    <w:rsid w:val="00E46381"/>
    <w:rsid w:val="00E52C9D"/>
    <w:rsid w:val="00E55A01"/>
    <w:rsid w:val="00E819D2"/>
    <w:rsid w:val="00E8671A"/>
    <w:rsid w:val="00E86977"/>
    <w:rsid w:val="00EA7DBF"/>
    <w:rsid w:val="00EB629D"/>
    <w:rsid w:val="00EB66C1"/>
    <w:rsid w:val="00F43A5B"/>
    <w:rsid w:val="00F444A7"/>
    <w:rsid w:val="00F80CCF"/>
    <w:rsid w:val="00FA7BA1"/>
    <w:rsid w:val="00FB2CAF"/>
    <w:rsid w:val="00FE3113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2EE53E-464B-4A55-BA50-70998B53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3A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A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A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642043"/>
    <w:rPr>
      <w:b/>
      <w:bCs/>
    </w:rPr>
  </w:style>
  <w:style w:type="paragraph" w:styleId="a8">
    <w:name w:val="header"/>
    <w:basedOn w:val="a"/>
    <w:link w:val="a9"/>
    <w:uiPriority w:val="99"/>
    <w:unhideWhenUsed/>
    <w:rsid w:val="0032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BC"/>
  </w:style>
  <w:style w:type="paragraph" w:styleId="aa">
    <w:name w:val="footer"/>
    <w:basedOn w:val="a"/>
    <w:link w:val="ab"/>
    <w:uiPriority w:val="99"/>
    <w:unhideWhenUsed/>
    <w:rsid w:val="0032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0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6460-0C4C-4ABF-B3F4-CF37657A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22</Pages>
  <Words>6174</Words>
  <Characters>35192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Дима</cp:lastModifiedBy>
  <cp:revision>31</cp:revision>
  <dcterms:created xsi:type="dcterms:W3CDTF">2022-02-17T12:13:00Z</dcterms:created>
  <dcterms:modified xsi:type="dcterms:W3CDTF">2023-03-13T09:55:00Z</dcterms:modified>
</cp:coreProperties>
</file>