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B6" w:rsidRPr="008566B6" w:rsidRDefault="008566B6" w:rsidP="008566B6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  <w:r w:rsidRPr="008566B6">
        <w:rPr>
          <w:rFonts w:eastAsia="Calibri"/>
          <w:b/>
          <w:bCs/>
          <w:lang w:eastAsia="en-US"/>
        </w:rPr>
        <w:t>Муниципальное бюджетное общеобразовательное учреждение</w:t>
      </w:r>
    </w:p>
    <w:p w:rsidR="008566B6" w:rsidRPr="008566B6" w:rsidRDefault="008566B6" w:rsidP="008566B6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  <w:r w:rsidRPr="008566B6">
        <w:rPr>
          <w:rFonts w:eastAsia="Calibri"/>
          <w:b/>
          <w:bCs/>
          <w:lang w:eastAsia="en-US"/>
        </w:rPr>
        <w:t>«В-</w:t>
      </w:r>
      <w:proofErr w:type="spellStart"/>
      <w:r w:rsidRPr="008566B6">
        <w:rPr>
          <w:rFonts w:eastAsia="Calibri"/>
          <w:b/>
          <w:bCs/>
          <w:lang w:eastAsia="en-US"/>
        </w:rPr>
        <w:t>Амонашенская</w:t>
      </w:r>
      <w:proofErr w:type="spellEnd"/>
      <w:r w:rsidRPr="008566B6">
        <w:rPr>
          <w:rFonts w:eastAsia="Calibri"/>
          <w:b/>
          <w:bCs/>
          <w:lang w:eastAsia="en-US"/>
        </w:rPr>
        <w:t xml:space="preserve"> средняя общеобразовательная школа»</w:t>
      </w:r>
    </w:p>
    <w:p w:rsidR="008566B6" w:rsidRPr="008566B6" w:rsidRDefault="008566B6" w:rsidP="008566B6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</w:p>
    <w:p w:rsidR="008566B6" w:rsidRPr="008566B6" w:rsidRDefault="008566B6" w:rsidP="008566B6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</w:p>
    <w:p w:rsidR="008566B6" w:rsidRDefault="008566B6" w:rsidP="00D82C77">
      <w:pPr>
        <w:ind w:right="-779"/>
        <w:jc w:val="center"/>
        <w:rPr>
          <w:rFonts w:eastAsia="Times New Roman"/>
          <w:b/>
          <w:bCs/>
          <w:sz w:val="28"/>
          <w:szCs w:val="28"/>
        </w:rPr>
      </w:pPr>
    </w:p>
    <w:p w:rsidR="008566B6" w:rsidRDefault="008566B6" w:rsidP="00D82C77">
      <w:pPr>
        <w:ind w:right="-779"/>
        <w:jc w:val="center"/>
        <w:rPr>
          <w:rFonts w:eastAsia="Times New Roman"/>
          <w:b/>
          <w:bCs/>
          <w:sz w:val="28"/>
          <w:szCs w:val="28"/>
        </w:rPr>
      </w:pPr>
    </w:p>
    <w:p w:rsidR="00D82C77" w:rsidRDefault="00D82C77" w:rsidP="00D82C77">
      <w:pPr>
        <w:ind w:right="-7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D82C77" w:rsidRDefault="00D82C77" w:rsidP="00C00600">
      <w:pPr>
        <w:ind w:right="-7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итоговой оценке</w:t>
      </w:r>
      <w:r w:rsidR="00C00600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качества освоения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</w:p>
    <w:p w:rsidR="00D82C77" w:rsidRDefault="00D82C77" w:rsidP="00D82C77">
      <w:pPr>
        <w:spacing w:line="2" w:lineRule="exact"/>
        <w:rPr>
          <w:sz w:val="24"/>
          <w:szCs w:val="24"/>
        </w:rPr>
      </w:pPr>
    </w:p>
    <w:p w:rsidR="00D82C77" w:rsidRDefault="00D82C77" w:rsidP="00D82C7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основной образователь</w:t>
      </w:r>
      <w:r w:rsidR="00C00600">
        <w:rPr>
          <w:rFonts w:eastAsia="Times New Roman"/>
          <w:b/>
          <w:bCs/>
          <w:sz w:val="28"/>
          <w:szCs w:val="28"/>
        </w:rPr>
        <w:t xml:space="preserve">ной программы начального общего </w:t>
      </w:r>
      <w:r>
        <w:rPr>
          <w:rFonts w:eastAsia="Times New Roman"/>
          <w:b/>
          <w:bCs/>
          <w:sz w:val="28"/>
          <w:szCs w:val="28"/>
        </w:rPr>
        <w:t>образования</w:t>
      </w:r>
    </w:p>
    <w:p w:rsidR="00C00600" w:rsidRDefault="00C00600" w:rsidP="008566B6">
      <w:pPr>
        <w:tabs>
          <w:tab w:val="left" w:pos="840"/>
        </w:tabs>
        <w:rPr>
          <w:rFonts w:eastAsia="Times New Roman"/>
          <w:b/>
          <w:bCs/>
          <w:sz w:val="28"/>
          <w:szCs w:val="28"/>
        </w:rPr>
      </w:pPr>
    </w:p>
    <w:p w:rsidR="00D82C77" w:rsidRPr="00C00600" w:rsidRDefault="00C00600" w:rsidP="00C00600">
      <w:pPr>
        <w:tabs>
          <w:tab w:val="left" w:pos="840"/>
        </w:tabs>
        <w:spacing w:line="360" w:lineRule="auto"/>
        <w:ind w:left="840" w:firstLine="567"/>
        <w:jc w:val="center"/>
        <w:rPr>
          <w:rFonts w:eastAsia="Times New Roman"/>
          <w:b/>
          <w:bCs/>
          <w:sz w:val="24"/>
          <w:szCs w:val="24"/>
        </w:rPr>
      </w:pPr>
      <w:r w:rsidRPr="00C00600">
        <w:rPr>
          <w:rFonts w:eastAsia="Times New Roman"/>
          <w:b/>
          <w:bCs/>
          <w:sz w:val="24"/>
          <w:szCs w:val="24"/>
        </w:rPr>
        <w:t xml:space="preserve">1. </w:t>
      </w:r>
      <w:r w:rsidR="00D82C77" w:rsidRPr="00C00600">
        <w:rPr>
          <w:rFonts w:eastAsia="Times New Roman"/>
          <w:b/>
          <w:bCs/>
          <w:sz w:val="24"/>
          <w:szCs w:val="24"/>
        </w:rPr>
        <w:t>Общие положения</w:t>
      </w:r>
    </w:p>
    <w:p w:rsidR="00D82C77" w:rsidRPr="00C00600" w:rsidRDefault="00D82C77" w:rsidP="00C00600">
      <w:pPr>
        <w:spacing w:line="360" w:lineRule="auto"/>
        <w:ind w:firstLine="567"/>
        <w:jc w:val="both"/>
        <w:rPr>
          <w:sz w:val="24"/>
          <w:szCs w:val="24"/>
        </w:rPr>
      </w:pPr>
      <w:r w:rsidRPr="00C00600">
        <w:rPr>
          <w:rFonts w:eastAsia="Times New Roman"/>
          <w:bCs/>
          <w:sz w:val="24"/>
          <w:szCs w:val="24"/>
        </w:rPr>
        <w:t>1.1.</w:t>
      </w:r>
      <w:r w:rsidRPr="00C00600">
        <w:rPr>
          <w:rFonts w:eastAsia="Times New Roman"/>
          <w:b/>
          <w:bCs/>
          <w:sz w:val="24"/>
          <w:szCs w:val="24"/>
        </w:rPr>
        <w:t xml:space="preserve"> </w:t>
      </w:r>
      <w:r w:rsidRPr="00C00600">
        <w:rPr>
          <w:rFonts w:eastAsia="Times New Roman"/>
          <w:sz w:val="24"/>
          <w:szCs w:val="24"/>
        </w:rPr>
        <w:t>Настоящее Положение об итоговой оценке качества освоения</w:t>
      </w:r>
      <w:r w:rsidR="00C00600">
        <w:rPr>
          <w:rFonts w:eastAsia="Times New Roman"/>
          <w:sz w:val="24"/>
          <w:szCs w:val="24"/>
        </w:rPr>
        <w:t xml:space="preserve"> </w:t>
      </w:r>
      <w:proofErr w:type="gramStart"/>
      <w:r w:rsidRPr="00C00600">
        <w:rPr>
          <w:rFonts w:eastAsia="Times New Roman"/>
          <w:sz w:val="24"/>
          <w:szCs w:val="24"/>
        </w:rPr>
        <w:t>обучающимися</w:t>
      </w:r>
      <w:proofErr w:type="gramEnd"/>
      <w:r w:rsidRPr="00C00600">
        <w:rPr>
          <w:rFonts w:eastAsia="Times New Roman"/>
          <w:sz w:val="24"/>
          <w:szCs w:val="24"/>
        </w:rPr>
        <w:t xml:space="preserve"> основной образовательной программы начального общего образования (далее Положение) разработано в соответствии:</w:t>
      </w:r>
    </w:p>
    <w:p w:rsidR="00D82C77" w:rsidRPr="00C00600" w:rsidRDefault="00D82C77" w:rsidP="00C00600">
      <w:pPr>
        <w:numPr>
          <w:ilvl w:val="0"/>
          <w:numId w:val="2"/>
        </w:numPr>
        <w:tabs>
          <w:tab w:val="left" w:pos="747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>с п.10 статьи 28 «Компетенция, права, обязанности и ответственность образовательной организации» ФЗ от 29.12 2012 г. № 273 – ФЗ «Об образовании в Российской Федерации»;</w:t>
      </w:r>
    </w:p>
    <w:p w:rsidR="00D82C77" w:rsidRPr="00C00600" w:rsidRDefault="00D82C77" w:rsidP="00C00600">
      <w:pPr>
        <w:numPr>
          <w:ilvl w:val="0"/>
          <w:numId w:val="2"/>
        </w:numPr>
        <w:tabs>
          <w:tab w:val="left" w:pos="696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>требованиями федерального государственного образовательного стандарта начального общего образования, утвержденного приказом МО и Н РФ от 06.10. 2009 № 373;</w:t>
      </w:r>
    </w:p>
    <w:p w:rsidR="00C00600" w:rsidRDefault="00D82C77" w:rsidP="00C00600">
      <w:pPr>
        <w:numPr>
          <w:ilvl w:val="0"/>
          <w:numId w:val="2"/>
        </w:numPr>
        <w:tabs>
          <w:tab w:val="left" w:pos="84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30.08.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82C77" w:rsidRPr="00C00600" w:rsidRDefault="00C00600" w:rsidP="00C00600">
      <w:pPr>
        <w:numPr>
          <w:ilvl w:val="0"/>
          <w:numId w:val="2"/>
        </w:numPr>
        <w:tabs>
          <w:tab w:val="left" w:pos="84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МБОУ «В-</w:t>
      </w:r>
      <w:proofErr w:type="spellStart"/>
      <w:r>
        <w:rPr>
          <w:rFonts w:eastAsia="Times New Roman"/>
          <w:sz w:val="24"/>
          <w:szCs w:val="24"/>
        </w:rPr>
        <w:t>Амонаш</w:t>
      </w:r>
      <w:r w:rsidR="00D82C77" w:rsidRPr="00C00600">
        <w:rPr>
          <w:rFonts w:eastAsia="Times New Roman"/>
          <w:sz w:val="24"/>
          <w:szCs w:val="24"/>
        </w:rPr>
        <w:t>енская</w:t>
      </w:r>
      <w:proofErr w:type="spellEnd"/>
      <w:r w:rsidR="00D82C77" w:rsidRPr="00C00600">
        <w:rPr>
          <w:rFonts w:eastAsia="Times New Roman"/>
          <w:sz w:val="24"/>
          <w:szCs w:val="24"/>
        </w:rPr>
        <w:t xml:space="preserve"> СОШ»;</w:t>
      </w:r>
    </w:p>
    <w:p w:rsidR="00D82C77" w:rsidRPr="00C00600" w:rsidRDefault="00D82C77" w:rsidP="00C00600">
      <w:pPr>
        <w:numPr>
          <w:ilvl w:val="0"/>
          <w:numId w:val="2"/>
        </w:numPr>
        <w:tabs>
          <w:tab w:val="left" w:pos="752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>основной образовательной программой нач</w:t>
      </w:r>
      <w:r w:rsidR="00C00600">
        <w:rPr>
          <w:rFonts w:eastAsia="Times New Roman"/>
          <w:sz w:val="24"/>
          <w:szCs w:val="24"/>
        </w:rPr>
        <w:t>ального общего образования МБОУ «В-</w:t>
      </w:r>
      <w:proofErr w:type="spellStart"/>
      <w:r w:rsidR="00C00600">
        <w:rPr>
          <w:rFonts w:eastAsia="Times New Roman"/>
          <w:sz w:val="24"/>
          <w:szCs w:val="24"/>
        </w:rPr>
        <w:t>Амонаш</w:t>
      </w:r>
      <w:r w:rsidRPr="00C00600">
        <w:rPr>
          <w:rFonts w:eastAsia="Times New Roman"/>
          <w:sz w:val="24"/>
          <w:szCs w:val="24"/>
        </w:rPr>
        <w:t>енская</w:t>
      </w:r>
      <w:proofErr w:type="spellEnd"/>
      <w:r w:rsidRPr="00C00600">
        <w:rPr>
          <w:rFonts w:eastAsia="Times New Roman"/>
          <w:sz w:val="24"/>
          <w:szCs w:val="24"/>
        </w:rPr>
        <w:t xml:space="preserve"> СОШ».</w:t>
      </w:r>
    </w:p>
    <w:p w:rsidR="00D82C77" w:rsidRPr="00C00600" w:rsidRDefault="00D82C77" w:rsidP="00C00600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bCs/>
          <w:sz w:val="24"/>
          <w:szCs w:val="24"/>
        </w:rPr>
        <w:t>1.2</w:t>
      </w:r>
      <w:r w:rsidRPr="00C00600">
        <w:rPr>
          <w:rFonts w:eastAsia="Times New Roman"/>
          <w:sz w:val="24"/>
          <w:szCs w:val="24"/>
        </w:rPr>
        <w:t>. Настоящее Положение является локальным нормативным актом МБОУ</w:t>
      </w:r>
      <w:r w:rsidR="00C00600">
        <w:rPr>
          <w:rFonts w:eastAsia="Times New Roman"/>
          <w:sz w:val="24"/>
          <w:szCs w:val="24"/>
        </w:rPr>
        <w:t xml:space="preserve"> «В-</w:t>
      </w:r>
      <w:proofErr w:type="spellStart"/>
      <w:r w:rsidR="00C00600">
        <w:rPr>
          <w:rFonts w:eastAsia="Times New Roman"/>
          <w:sz w:val="24"/>
          <w:szCs w:val="24"/>
        </w:rPr>
        <w:t>Амонаш</w:t>
      </w:r>
      <w:r w:rsidRPr="00C00600">
        <w:rPr>
          <w:rFonts w:eastAsia="Times New Roman"/>
          <w:sz w:val="24"/>
          <w:szCs w:val="24"/>
        </w:rPr>
        <w:t>енская</w:t>
      </w:r>
      <w:proofErr w:type="spellEnd"/>
      <w:r w:rsidRPr="00C00600">
        <w:rPr>
          <w:rFonts w:eastAsia="Times New Roman"/>
          <w:sz w:val="24"/>
          <w:szCs w:val="24"/>
        </w:rPr>
        <w:t xml:space="preserve"> СОШ», которое разработано с целью проведения качественной итоговой оценки освоения учащимися основной образовательной программы начального общего образования.</w:t>
      </w:r>
    </w:p>
    <w:p w:rsidR="00D82C77" w:rsidRPr="00C00600" w:rsidRDefault="00D82C77" w:rsidP="00C00600">
      <w:pPr>
        <w:spacing w:line="360" w:lineRule="auto"/>
        <w:ind w:firstLine="567"/>
        <w:rPr>
          <w:sz w:val="24"/>
          <w:szCs w:val="24"/>
        </w:rPr>
      </w:pPr>
    </w:p>
    <w:p w:rsidR="00D82C77" w:rsidRPr="00C00600" w:rsidRDefault="00D82C77" w:rsidP="00C00600">
      <w:pPr>
        <w:numPr>
          <w:ilvl w:val="0"/>
          <w:numId w:val="3"/>
        </w:numPr>
        <w:tabs>
          <w:tab w:val="left" w:pos="979"/>
        </w:tabs>
        <w:spacing w:line="360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C00600">
        <w:rPr>
          <w:rFonts w:eastAsia="Times New Roman"/>
          <w:b/>
          <w:bCs/>
          <w:sz w:val="24"/>
          <w:szCs w:val="24"/>
        </w:rPr>
        <w:t xml:space="preserve">Итоговая оценка качества освоения </w:t>
      </w:r>
      <w:proofErr w:type="gramStart"/>
      <w:r w:rsidRPr="00C00600"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 w:rsidRPr="00C00600">
        <w:rPr>
          <w:rFonts w:eastAsia="Times New Roman"/>
          <w:b/>
          <w:bCs/>
          <w:sz w:val="24"/>
          <w:szCs w:val="24"/>
        </w:rPr>
        <w:t xml:space="preserve"> основной образовательной программы начального общего образования</w:t>
      </w:r>
    </w:p>
    <w:p w:rsidR="00D82C77" w:rsidRPr="00C00600" w:rsidRDefault="00D82C77" w:rsidP="00C00600">
      <w:pPr>
        <w:numPr>
          <w:ilvl w:val="0"/>
          <w:numId w:val="4"/>
        </w:numPr>
        <w:tabs>
          <w:tab w:val="left" w:pos="905"/>
        </w:tabs>
        <w:spacing w:line="360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 xml:space="preserve">Итоговая оценка качества освоения </w:t>
      </w:r>
      <w:proofErr w:type="gramStart"/>
      <w:r w:rsidRPr="00C00600">
        <w:rPr>
          <w:rFonts w:eastAsia="Times New Roman"/>
          <w:sz w:val="24"/>
          <w:szCs w:val="24"/>
        </w:rPr>
        <w:t>обучающимися</w:t>
      </w:r>
      <w:proofErr w:type="gramEnd"/>
      <w:r w:rsidRPr="00C00600">
        <w:rPr>
          <w:rFonts w:eastAsia="Times New Roman"/>
          <w:sz w:val="24"/>
          <w:szCs w:val="24"/>
        </w:rPr>
        <w:t xml:space="preserve"> основной образовательной программы начального общего образования осуществляется организацией, осуществляющей образовательную деятельность, и направлена на оценку достижения обучающимися планируемых результатов освоения основной образовательной программы начального общего образования (в ред. Приказа </w:t>
      </w:r>
      <w:proofErr w:type="spellStart"/>
      <w:r w:rsidRPr="00C00600">
        <w:rPr>
          <w:rFonts w:eastAsia="Times New Roman"/>
          <w:sz w:val="24"/>
          <w:szCs w:val="24"/>
        </w:rPr>
        <w:t>Минобрнауки</w:t>
      </w:r>
      <w:proofErr w:type="spellEnd"/>
      <w:r w:rsidRPr="00C00600">
        <w:rPr>
          <w:rFonts w:eastAsia="Times New Roman"/>
          <w:sz w:val="24"/>
          <w:szCs w:val="24"/>
        </w:rPr>
        <w:t xml:space="preserve"> России от 29.12. 2014 №1643).</w:t>
      </w:r>
    </w:p>
    <w:p w:rsidR="00C00600" w:rsidRDefault="00D82C77" w:rsidP="00C00600">
      <w:pPr>
        <w:spacing w:line="360" w:lineRule="auto"/>
        <w:ind w:left="140" w:right="140" w:firstLine="567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C00600">
        <w:rPr>
          <w:rFonts w:eastAsia="Times New Roman"/>
          <w:sz w:val="24"/>
          <w:szCs w:val="24"/>
        </w:rPr>
        <w:lastRenderedPageBreak/>
        <w:t>При итоговой оценке кач</w:t>
      </w:r>
      <w:r w:rsidR="00C00600">
        <w:rPr>
          <w:rFonts w:eastAsia="Times New Roman"/>
          <w:sz w:val="24"/>
          <w:szCs w:val="24"/>
        </w:rPr>
        <w:t xml:space="preserve">ества освоения основной </w:t>
      </w:r>
      <w:proofErr w:type="spellStart"/>
      <w:r w:rsidR="00C00600">
        <w:rPr>
          <w:rFonts w:eastAsia="Times New Roman"/>
          <w:sz w:val="24"/>
          <w:szCs w:val="24"/>
        </w:rPr>
        <w:t>образов</w:t>
      </w:r>
      <w:r w:rsidRPr="00C00600">
        <w:rPr>
          <w:rFonts w:eastAsia="Times New Roman"/>
          <w:sz w:val="24"/>
          <w:szCs w:val="24"/>
        </w:rPr>
        <w:t>тельной</w:t>
      </w:r>
      <w:proofErr w:type="spellEnd"/>
      <w:r w:rsidRPr="00C00600">
        <w:rPr>
          <w:rFonts w:eastAsia="Times New Roman"/>
          <w:sz w:val="24"/>
          <w:szCs w:val="24"/>
        </w:rPr>
        <w:t xml:space="preserve">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учебно-практических и учебно-познавательных задач на основе: системы знаний и представлений о природе, обществе, человеке, технологии; обобщенных способов деятельности, умений в учебно-познавательной и практической деятельности;</w:t>
      </w:r>
      <w:proofErr w:type="gramEnd"/>
      <w:r w:rsidRPr="00C00600">
        <w:rPr>
          <w:rFonts w:eastAsia="Times New Roman"/>
          <w:sz w:val="24"/>
          <w:szCs w:val="24"/>
        </w:rPr>
        <w:t xml:space="preserve"> коммуникативных и информационных умений; системы знаний об основах здорового и безопасного образа жизни.</w:t>
      </w:r>
    </w:p>
    <w:p w:rsidR="00C00600" w:rsidRDefault="00D82C77" w:rsidP="00C00600">
      <w:pPr>
        <w:spacing w:line="360" w:lineRule="auto"/>
        <w:ind w:left="140" w:right="140" w:firstLine="567"/>
        <w:jc w:val="both"/>
        <w:rPr>
          <w:rFonts w:eastAsia="Times New Roman"/>
          <w:b/>
          <w:bCs/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>Итоговая</w:t>
      </w:r>
      <w:r w:rsidR="00C00600">
        <w:rPr>
          <w:rFonts w:eastAsia="Times New Roman"/>
          <w:sz w:val="24"/>
          <w:szCs w:val="24"/>
        </w:rPr>
        <w:t xml:space="preserve"> </w:t>
      </w:r>
      <w:r w:rsidRPr="00C00600">
        <w:rPr>
          <w:rFonts w:eastAsia="Times New Roman"/>
          <w:sz w:val="24"/>
          <w:szCs w:val="24"/>
        </w:rPr>
        <w:t>оценка</w:t>
      </w:r>
      <w:r w:rsidR="00C00600">
        <w:rPr>
          <w:rFonts w:eastAsia="Times New Roman"/>
          <w:sz w:val="24"/>
          <w:szCs w:val="24"/>
        </w:rPr>
        <w:t xml:space="preserve"> </w:t>
      </w:r>
      <w:r w:rsidRPr="00C00600">
        <w:rPr>
          <w:rFonts w:eastAsia="Times New Roman"/>
          <w:sz w:val="24"/>
          <w:szCs w:val="24"/>
        </w:rPr>
        <w:t>качества</w:t>
      </w:r>
      <w:r w:rsidR="00C00600">
        <w:rPr>
          <w:rFonts w:eastAsia="Times New Roman"/>
          <w:sz w:val="24"/>
          <w:szCs w:val="24"/>
        </w:rPr>
        <w:t xml:space="preserve"> </w:t>
      </w:r>
      <w:r w:rsidRPr="00C00600">
        <w:rPr>
          <w:rFonts w:eastAsia="Times New Roman"/>
          <w:sz w:val="24"/>
          <w:szCs w:val="24"/>
        </w:rPr>
        <w:t>освоения</w:t>
      </w:r>
      <w:r w:rsidR="00C00600">
        <w:rPr>
          <w:rFonts w:eastAsia="Times New Roman"/>
          <w:sz w:val="24"/>
          <w:szCs w:val="24"/>
        </w:rPr>
        <w:t xml:space="preserve"> </w:t>
      </w:r>
      <w:proofErr w:type="gramStart"/>
      <w:r w:rsidRPr="00C00600">
        <w:rPr>
          <w:rFonts w:eastAsia="Times New Roman"/>
          <w:sz w:val="24"/>
          <w:szCs w:val="24"/>
        </w:rPr>
        <w:t>обучающимися</w:t>
      </w:r>
      <w:proofErr w:type="gramEnd"/>
      <w:r w:rsidR="00C00600">
        <w:rPr>
          <w:rFonts w:eastAsia="Times New Roman"/>
          <w:sz w:val="24"/>
          <w:szCs w:val="24"/>
        </w:rPr>
        <w:t xml:space="preserve"> </w:t>
      </w:r>
      <w:r w:rsidRPr="00C00600">
        <w:rPr>
          <w:rFonts w:eastAsia="Times New Roman"/>
          <w:sz w:val="24"/>
          <w:szCs w:val="24"/>
        </w:rPr>
        <w:t>основной</w:t>
      </w:r>
      <w:r w:rsidR="00C00600">
        <w:rPr>
          <w:rFonts w:eastAsia="Times New Roman"/>
          <w:b/>
          <w:bCs/>
          <w:sz w:val="24"/>
          <w:szCs w:val="24"/>
        </w:rPr>
        <w:t xml:space="preserve"> </w:t>
      </w:r>
      <w:r w:rsidRPr="00C00600">
        <w:rPr>
          <w:rFonts w:eastAsia="Times New Roman"/>
          <w:sz w:val="24"/>
          <w:szCs w:val="24"/>
        </w:rPr>
        <w:t>образовательной программы начального общего образования осуществляется</w:t>
      </w:r>
      <w:r w:rsidR="00C00600">
        <w:rPr>
          <w:rFonts w:eastAsia="Times New Roman"/>
          <w:b/>
          <w:bCs/>
          <w:sz w:val="24"/>
          <w:szCs w:val="24"/>
        </w:rPr>
        <w:t xml:space="preserve"> </w:t>
      </w:r>
      <w:r w:rsidRPr="00C00600">
        <w:rPr>
          <w:rFonts w:eastAsia="Times New Roman"/>
          <w:sz w:val="24"/>
          <w:szCs w:val="24"/>
        </w:rPr>
        <w:t>образовательным учреждением, осуществляющим образовательную деятельность.</w:t>
      </w:r>
    </w:p>
    <w:p w:rsidR="00C00600" w:rsidRDefault="00D82C77" w:rsidP="00C00600">
      <w:pPr>
        <w:spacing w:line="360" w:lineRule="auto"/>
        <w:ind w:left="140" w:right="140" w:firstLine="567"/>
        <w:jc w:val="both"/>
        <w:rPr>
          <w:rFonts w:eastAsia="Times New Roman"/>
          <w:b/>
          <w:bCs/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 xml:space="preserve">Краевые контрольные работы в 4 классах являются </w:t>
      </w:r>
      <w:r w:rsidRPr="00C00600">
        <w:rPr>
          <w:rFonts w:eastAsia="Times New Roman"/>
          <w:b/>
          <w:bCs/>
          <w:i/>
          <w:iCs/>
          <w:sz w:val="24"/>
          <w:szCs w:val="24"/>
        </w:rPr>
        <w:t>внешней оценкой</w:t>
      </w:r>
      <w:r w:rsidRPr="00C00600">
        <w:rPr>
          <w:rFonts w:eastAsia="Times New Roman"/>
          <w:sz w:val="24"/>
          <w:szCs w:val="24"/>
        </w:rPr>
        <w:t>.</w:t>
      </w:r>
    </w:p>
    <w:p w:rsidR="00D82C77" w:rsidRPr="00C00600" w:rsidRDefault="00C00600" w:rsidP="00C00600">
      <w:pPr>
        <w:spacing w:line="360" w:lineRule="auto"/>
        <w:ind w:left="140" w:right="140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</w:t>
      </w:r>
      <w:r w:rsidR="00D82C77" w:rsidRPr="00C00600">
        <w:rPr>
          <w:rFonts w:eastAsia="Times New Roman"/>
          <w:sz w:val="24"/>
          <w:szCs w:val="24"/>
        </w:rPr>
        <w:t xml:space="preserve">начальной школе </w:t>
      </w:r>
      <w:r w:rsidR="00D82C77" w:rsidRPr="00C00600">
        <w:rPr>
          <w:rFonts w:eastAsia="Times New Roman"/>
          <w:b/>
          <w:bCs/>
          <w:sz w:val="24"/>
          <w:szCs w:val="24"/>
        </w:rPr>
        <w:t>государственная итоговая аттестация учеников 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D82C77" w:rsidRPr="00C00600">
        <w:rPr>
          <w:rFonts w:eastAsia="Times New Roman"/>
          <w:b/>
          <w:bCs/>
          <w:sz w:val="24"/>
          <w:szCs w:val="24"/>
        </w:rPr>
        <w:t xml:space="preserve">предусматривается. </w:t>
      </w:r>
      <w:r w:rsidR="00D82C77" w:rsidRPr="00C00600">
        <w:rPr>
          <w:rFonts w:eastAsia="Times New Roman"/>
          <w:sz w:val="24"/>
          <w:szCs w:val="24"/>
        </w:rPr>
        <w:t>Поэтому прямое включение внешней оценки в итоговую</w:t>
      </w:r>
      <w:r>
        <w:rPr>
          <w:rFonts w:eastAsia="Times New Roman"/>
          <w:sz w:val="24"/>
          <w:szCs w:val="24"/>
        </w:rPr>
        <w:t xml:space="preserve"> </w:t>
      </w:r>
      <w:r w:rsidR="00D82C77" w:rsidRPr="00C00600">
        <w:rPr>
          <w:rFonts w:eastAsia="Times New Roman"/>
          <w:sz w:val="24"/>
          <w:szCs w:val="24"/>
        </w:rPr>
        <w:t>оценку младших школьников исключается.</w:t>
      </w:r>
    </w:p>
    <w:p w:rsidR="00D82C77" w:rsidRPr="00C00600" w:rsidRDefault="00D82C77" w:rsidP="00C00600">
      <w:pPr>
        <w:spacing w:line="360" w:lineRule="auto"/>
        <w:ind w:left="140" w:right="140" w:firstLine="567"/>
        <w:jc w:val="both"/>
        <w:rPr>
          <w:sz w:val="24"/>
          <w:szCs w:val="24"/>
        </w:rPr>
      </w:pPr>
      <w:r w:rsidRPr="00C00600">
        <w:rPr>
          <w:rFonts w:eastAsia="Times New Roman"/>
          <w:b/>
          <w:bCs/>
          <w:sz w:val="24"/>
          <w:szCs w:val="24"/>
        </w:rPr>
        <w:t xml:space="preserve">2.2. Предметом итоговой оценки </w:t>
      </w:r>
      <w:r w:rsidRPr="00C00600">
        <w:rPr>
          <w:rFonts w:eastAsia="Times New Roman"/>
          <w:sz w:val="24"/>
          <w:szCs w:val="24"/>
        </w:rPr>
        <w:t>освоения обучающимися основной</w:t>
      </w:r>
      <w:r w:rsidR="00C00600">
        <w:rPr>
          <w:rFonts w:eastAsia="Times New Roman"/>
          <w:sz w:val="24"/>
          <w:szCs w:val="24"/>
        </w:rPr>
        <w:t xml:space="preserve"> </w:t>
      </w:r>
      <w:r w:rsidRPr="00C00600">
        <w:rPr>
          <w:rFonts w:eastAsia="Times New Roman"/>
          <w:sz w:val="24"/>
          <w:szCs w:val="24"/>
        </w:rPr>
        <w:t xml:space="preserve">образовательной программы начального общего образования является достижение предметных и </w:t>
      </w:r>
      <w:proofErr w:type="spellStart"/>
      <w:r w:rsidRPr="00C00600">
        <w:rPr>
          <w:rFonts w:eastAsia="Times New Roman"/>
          <w:sz w:val="24"/>
          <w:szCs w:val="24"/>
        </w:rPr>
        <w:t>метапредметных</w:t>
      </w:r>
      <w:proofErr w:type="spellEnd"/>
      <w:r w:rsidRPr="00C00600">
        <w:rPr>
          <w:rFonts w:eastAsia="Times New Roman"/>
          <w:sz w:val="24"/>
          <w:szCs w:val="24"/>
        </w:rPr>
        <w:t xml:space="preserve">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C00600" w:rsidRDefault="00D82C77" w:rsidP="00C00600">
      <w:pPr>
        <w:spacing w:line="360" w:lineRule="auto"/>
        <w:ind w:left="140" w:right="140" w:firstLine="567"/>
        <w:jc w:val="both"/>
        <w:rPr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 xml:space="preserve"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только предметные и </w:t>
      </w:r>
      <w:proofErr w:type="spellStart"/>
      <w:r w:rsidRPr="00C00600">
        <w:rPr>
          <w:rFonts w:eastAsia="Times New Roman"/>
          <w:sz w:val="24"/>
          <w:szCs w:val="24"/>
        </w:rPr>
        <w:t>метапредметные</w:t>
      </w:r>
      <w:proofErr w:type="spellEnd"/>
      <w:r w:rsidRPr="00C00600">
        <w:rPr>
          <w:rFonts w:eastAsia="Times New Roman"/>
          <w:sz w:val="24"/>
          <w:szCs w:val="24"/>
        </w:rPr>
        <w:t xml:space="preserve"> результаты, описанные в разделе </w:t>
      </w:r>
      <w:r w:rsidRPr="00C00600">
        <w:rPr>
          <w:rFonts w:eastAsia="Times New Roman"/>
          <w:b/>
          <w:bCs/>
          <w:sz w:val="24"/>
          <w:szCs w:val="24"/>
        </w:rPr>
        <w:t xml:space="preserve">«Выпускник научится» </w:t>
      </w:r>
      <w:r w:rsidRPr="00C00600">
        <w:rPr>
          <w:rFonts w:eastAsia="Times New Roman"/>
          <w:sz w:val="24"/>
          <w:szCs w:val="24"/>
        </w:rPr>
        <w:t>планируемых результатов начального общего</w:t>
      </w:r>
      <w:r w:rsidR="00C00600">
        <w:rPr>
          <w:rFonts w:eastAsia="Times New Roman"/>
          <w:sz w:val="24"/>
          <w:szCs w:val="24"/>
        </w:rPr>
        <w:t xml:space="preserve"> </w:t>
      </w:r>
      <w:r w:rsidRPr="00C00600">
        <w:rPr>
          <w:rFonts w:eastAsia="Times New Roman"/>
          <w:sz w:val="24"/>
          <w:szCs w:val="24"/>
        </w:rPr>
        <w:t>образования.</w:t>
      </w:r>
    </w:p>
    <w:p w:rsidR="00D82C77" w:rsidRPr="00C00600" w:rsidRDefault="00D82C77" w:rsidP="00C00600">
      <w:pPr>
        <w:spacing w:line="360" w:lineRule="auto"/>
        <w:ind w:left="140" w:right="140" w:firstLine="567"/>
        <w:jc w:val="both"/>
        <w:rPr>
          <w:sz w:val="24"/>
          <w:szCs w:val="24"/>
        </w:rPr>
      </w:pPr>
      <w:r w:rsidRPr="00C00600">
        <w:rPr>
          <w:rFonts w:eastAsia="Times New Roman"/>
          <w:b/>
          <w:bCs/>
          <w:sz w:val="24"/>
          <w:szCs w:val="24"/>
        </w:rPr>
        <w:t>2.3. Итоговая оценка включает в себя</w:t>
      </w:r>
      <w:r w:rsidRPr="00C00600">
        <w:rPr>
          <w:sz w:val="24"/>
          <w:szCs w:val="24"/>
        </w:rPr>
        <w:tab/>
      </w:r>
      <w:r w:rsidRPr="00C00600">
        <w:rPr>
          <w:rFonts w:eastAsia="Times New Roman"/>
          <w:b/>
          <w:bCs/>
          <w:sz w:val="24"/>
          <w:szCs w:val="24"/>
        </w:rPr>
        <w:t>две составляющие:</w:t>
      </w:r>
    </w:p>
    <w:p w:rsidR="00D82C77" w:rsidRPr="00C00600" w:rsidRDefault="00D82C77" w:rsidP="00C00600">
      <w:pPr>
        <w:numPr>
          <w:ilvl w:val="1"/>
          <w:numId w:val="6"/>
        </w:numPr>
        <w:tabs>
          <w:tab w:val="left" w:pos="1009"/>
        </w:tabs>
        <w:spacing w:line="360" w:lineRule="auto"/>
        <w:ind w:left="140" w:right="160" w:firstLine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8566B6" w:rsidRPr="009367A1" w:rsidRDefault="00D82C77" w:rsidP="009367A1">
      <w:pPr>
        <w:numPr>
          <w:ilvl w:val="0"/>
          <w:numId w:val="6"/>
        </w:numPr>
        <w:tabs>
          <w:tab w:val="left" w:pos="900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 xml:space="preserve">результаты итоговых работ, характеризующие уровень освоения </w:t>
      </w:r>
      <w:proofErr w:type="gramStart"/>
      <w:r w:rsidRPr="00C00600">
        <w:rPr>
          <w:rFonts w:eastAsia="Times New Roman"/>
          <w:sz w:val="24"/>
          <w:szCs w:val="24"/>
        </w:rPr>
        <w:t>обучающимися</w:t>
      </w:r>
      <w:proofErr w:type="gramEnd"/>
      <w:r w:rsidRPr="00C00600">
        <w:rPr>
          <w:rFonts w:eastAsia="Times New Roman"/>
          <w:sz w:val="24"/>
          <w:szCs w:val="24"/>
        </w:rPr>
        <w:t xml:space="preserve"> основных формируемых способов действий в отношении к опорной системе знаний, необходимых для получения общего образования следующего уровня (в ред. Приказа </w:t>
      </w:r>
      <w:proofErr w:type="spellStart"/>
      <w:r w:rsidRPr="00C00600">
        <w:rPr>
          <w:rFonts w:eastAsia="Times New Roman"/>
          <w:sz w:val="24"/>
          <w:szCs w:val="24"/>
        </w:rPr>
        <w:t>Минобрнауки</w:t>
      </w:r>
      <w:proofErr w:type="spellEnd"/>
      <w:r w:rsidRPr="00C00600">
        <w:rPr>
          <w:rFonts w:eastAsia="Times New Roman"/>
          <w:sz w:val="24"/>
          <w:szCs w:val="24"/>
        </w:rPr>
        <w:t xml:space="preserve"> России от 29.12. 2014 №1643).</w:t>
      </w:r>
      <w:bookmarkStart w:id="0" w:name="_GoBack"/>
      <w:bookmarkEnd w:id="0"/>
    </w:p>
    <w:p w:rsidR="00C00600" w:rsidRDefault="00D82C77" w:rsidP="00C00600">
      <w:pPr>
        <w:tabs>
          <w:tab w:val="left" w:pos="900"/>
        </w:tabs>
        <w:spacing w:line="360" w:lineRule="auto"/>
        <w:ind w:left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b/>
          <w:bCs/>
          <w:sz w:val="24"/>
          <w:szCs w:val="24"/>
        </w:rPr>
        <w:t>2.4. Итоговые работы:</w:t>
      </w:r>
    </w:p>
    <w:p w:rsidR="00C00600" w:rsidRDefault="00C00600" w:rsidP="00C00600">
      <w:pPr>
        <w:tabs>
          <w:tab w:val="left" w:pos="900"/>
        </w:tabs>
        <w:spacing w:line="360" w:lineRule="auto"/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82C77" w:rsidRPr="00C00600">
        <w:rPr>
          <w:rFonts w:eastAsia="Times New Roman"/>
          <w:sz w:val="24"/>
          <w:szCs w:val="24"/>
        </w:rPr>
        <w:t>итоговая контрольная работа по русскому языку;</w:t>
      </w:r>
    </w:p>
    <w:p w:rsidR="00C00600" w:rsidRDefault="00C00600" w:rsidP="00C00600">
      <w:pPr>
        <w:tabs>
          <w:tab w:val="left" w:pos="901"/>
        </w:tabs>
        <w:spacing w:line="360" w:lineRule="auto"/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82C77" w:rsidRPr="00C00600">
        <w:rPr>
          <w:rFonts w:eastAsia="Times New Roman"/>
          <w:sz w:val="24"/>
          <w:szCs w:val="24"/>
        </w:rPr>
        <w:t>итоговая контрольная работа по математике;</w:t>
      </w:r>
    </w:p>
    <w:p w:rsidR="00D82C77" w:rsidRPr="00C00600" w:rsidRDefault="00C00600" w:rsidP="00C00600">
      <w:pPr>
        <w:tabs>
          <w:tab w:val="left" w:pos="901"/>
        </w:tabs>
        <w:spacing w:line="360" w:lineRule="auto"/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 w:rsidR="00D82C77" w:rsidRPr="00C00600">
        <w:rPr>
          <w:rFonts w:eastAsia="Times New Roman"/>
          <w:sz w:val="24"/>
          <w:szCs w:val="24"/>
        </w:rPr>
        <w:t xml:space="preserve">в целях оптимизации краевая диагностическая работа по читательской грамотности и выполнение краевого группового проекта приравниваются к итоговой работе, проверяющей достижение </w:t>
      </w:r>
      <w:proofErr w:type="spellStart"/>
      <w:r w:rsidR="00D82C77" w:rsidRPr="00C00600">
        <w:rPr>
          <w:rFonts w:eastAsia="Times New Roman"/>
          <w:sz w:val="24"/>
          <w:szCs w:val="24"/>
        </w:rPr>
        <w:t>метапредметных</w:t>
      </w:r>
      <w:proofErr w:type="spellEnd"/>
      <w:r w:rsidR="00D82C77" w:rsidRPr="00C00600">
        <w:rPr>
          <w:rFonts w:eastAsia="Times New Roman"/>
          <w:sz w:val="24"/>
          <w:szCs w:val="24"/>
        </w:rPr>
        <w:t xml:space="preserve"> результатов.</w:t>
      </w:r>
    </w:p>
    <w:p w:rsidR="00C00600" w:rsidRDefault="00D82C77" w:rsidP="00C00600">
      <w:pPr>
        <w:spacing w:line="360" w:lineRule="auto"/>
        <w:ind w:left="140" w:right="140" w:firstLine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b/>
          <w:bCs/>
          <w:sz w:val="24"/>
          <w:szCs w:val="24"/>
        </w:rPr>
        <w:t xml:space="preserve">2.5. К результатам индивидуальных достижений обучающихся, не подлежащим итоговой оценке качества </w:t>
      </w:r>
      <w:r w:rsidRPr="00C00600">
        <w:rPr>
          <w:rFonts w:eastAsia="Times New Roman"/>
          <w:sz w:val="24"/>
          <w:szCs w:val="24"/>
        </w:rPr>
        <w:t>освоения основной образовательной</w:t>
      </w:r>
      <w:r w:rsidR="00C00600">
        <w:rPr>
          <w:rFonts w:eastAsia="Times New Roman"/>
          <w:sz w:val="24"/>
          <w:szCs w:val="24"/>
        </w:rPr>
        <w:t xml:space="preserve"> </w:t>
      </w:r>
      <w:r w:rsidRPr="00C00600">
        <w:rPr>
          <w:rFonts w:eastAsia="Times New Roman"/>
          <w:sz w:val="24"/>
          <w:szCs w:val="24"/>
        </w:rPr>
        <w:t>программы начального общего образования, относятся:</w:t>
      </w:r>
    </w:p>
    <w:p w:rsidR="00C00600" w:rsidRDefault="00C00600" w:rsidP="00C00600">
      <w:pPr>
        <w:spacing w:line="360" w:lineRule="auto"/>
        <w:ind w:left="140" w:right="14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 w:rsidR="00D82C77" w:rsidRPr="00C00600">
        <w:rPr>
          <w:rFonts w:eastAsia="Times New Roman"/>
          <w:sz w:val="24"/>
          <w:szCs w:val="24"/>
        </w:rPr>
        <w:t xml:space="preserve">ценностные ориентации </w:t>
      </w:r>
      <w:proofErr w:type="gramStart"/>
      <w:r w:rsidR="00D82C77" w:rsidRPr="00C00600">
        <w:rPr>
          <w:rFonts w:eastAsia="Times New Roman"/>
          <w:sz w:val="24"/>
          <w:szCs w:val="24"/>
        </w:rPr>
        <w:t>обучающегося</w:t>
      </w:r>
      <w:proofErr w:type="gramEnd"/>
      <w:r w:rsidR="00D82C77" w:rsidRPr="00C00600">
        <w:rPr>
          <w:rFonts w:eastAsia="Times New Roman"/>
          <w:sz w:val="24"/>
          <w:szCs w:val="24"/>
        </w:rPr>
        <w:t>;</w:t>
      </w:r>
    </w:p>
    <w:p w:rsidR="00D82C77" w:rsidRPr="00C00600" w:rsidRDefault="00C00600" w:rsidP="00C00600">
      <w:pPr>
        <w:spacing w:line="360" w:lineRule="auto"/>
        <w:ind w:left="140" w:right="14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D82C77" w:rsidRPr="00C00600">
        <w:rPr>
          <w:rFonts w:eastAsia="Times New Roman"/>
          <w:sz w:val="24"/>
          <w:szCs w:val="24"/>
        </w:rPr>
        <w:t>индивидуальные личностные характеристики, в том числе патриотизм, толерантность, гуманизм и др.</w:t>
      </w:r>
    </w:p>
    <w:p w:rsidR="00D82C77" w:rsidRPr="00C00600" w:rsidRDefault="00D82C77" w:rsidP="00C00600">
      <w:pPr>
        <w:spacing w:line="360" w:lineRule="auto"/>
        <w:ind w:left="140" w:right="160" w:firstLine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>Обобщенная оценка этих и других личностных результатов учебной деятельности обучающихся осуществляется в ходе различных мониторинговых исследований.</w:t>
      </w:r>
    </w:p>
    <w:p w:rsidR="00D82C77" w:rsidRPr="00C00600" w:rsidRDefault="00D82C77" w:rsidP="00C00600">
      <w:pPr>
        <w:spacing w:line="360" w:lineRule="auto"/>
        <w:ind w:left="140" w:right="140" w:firstLine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b/>
          <w:bCs/>
          <w:sz w:val="24"/>
          <w:szCs w:val="24"/>
        </w:rPr>
        <w:t xml:space="preserve">2.6. По каждому предмету и по программе формирования универсальных учебных </w:t>
      </w:r>
      <w:r w:rsidRPr="00C00600">
        <w:rPr>
          <w:rFonts w:eastAsia="Times New Roman"/>
          <w:sz w:val="24"/>
          <w:szCs w:val="24"/>
        </w:rPr>
        <w:t>действий делаются следующие выводы о</w:t>
      </w:r>
      <w:r w:rsidR="00C00600">
        <w:rPr>
          <w:rFonts w:eastAsia="Times New Roman"/>
          <w:sz w:val="24"/>
          <w:szCs w:val="24"/>
        </w:rPr>
        <w:t xml:space="preserve"> </w:t>
      </w:r>
      <w:r w:rsidRPr="00C00600">
        <w:rPr>
          <w:rFonts w:eastAsia="Times New Roman"/>
          <w:sz w:val="24"/>
          <w:szCs w:val="24"/>
        </w:rPr>
        <w:t>достижении планируемых результатов.</w:t>
      </w:r>
    </w:p>
    <w:p w:rsidR="00D82C77" w:rsidRPr="00C00600" w:rsidRDefault="00D82C77" w:rsidP="00C00600">
      <w:pPr>
        <w:numPr>
          <w:ilvl w:val="0"/>
          <w:numId w:val="7"/>
        </w:numPr>
        <w:tabs>
          <w:tab w:val="left" w:pos="975"/>
        </w:tabs>
        <w:spacing w:line="360" w:lineRule="auto"/>
        <w:ind w:left="147" w:right="160" w:firstLine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 xml:space="preserve">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</w:t>
      </w:r>
      <w:proofErr w:type="spellStart"/>
      <w:r w:rsidRPr="00C00600">
        <w:rPr>
          <w:rFonts w:eastAsia="Times New Roman"/>
          <w:sz w:val="24"/>
          <w:szCs w:val="24"/>
        </w:rPr>
        <w:t>учебно­познавательных</w:t>
      </w:r>
      <w:proofErr w:type="spellEnd"/>
      <w:r w:rsidRPr="00C00600">
        <w:rPr>
          <w:rFonts w:eastAsia="Times New Roman"/>
          <w:sz w:val="24"/>
          <w:szCs w:val="24"/>
        </w:rPr>
        <w:t xml:space="preserve"> и </w:t>
      </w:r>
      <w:proofErr w:type="spellStart"/>
      <w:r w:rsidRPr="00C00600">
        <w:rPr>
          <w:rFonts w:eastAsia="Times New Roman"/>
          <w:sz w:val="24"/>
          <w:szCs w:val="24"/>
        </w:rPr>
        <w:t>учебно­практических</w:t>
      </w:r>
      <w:proofErr w:type="spellEnd"/>
      <w:r w:rsidRPr="00C00600">
        <w:rPr>
          <w:rFonts w:eastAsia="Times New Roman"/>
          <w:sz w:val="24"/>
          <w:szCs w:val="24"/>
        </w:rPr>
        <w:t xml:space="preserve"> задач средствами данного предмета.</w:t>
      </w:r>
    </w:p>
    <w:p w:rsidR="00D82C77" w:rsidRPr="00C00600" w:rsidRDefault="00D82C77" w:rsidP="00C00600">
      <w:pPr>
        <w:spacing w:line="360" w:lineRule="auto"/>
        <w:ind w:left="147" w:right="140" w:firstLine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</w:t>
      </w:r>
      <w:r w:rsidRPr="00C00600">
        <w:rPr>
          <w:rFonts w:eastAsia="Times New Roman"/>
          <w:b/>
          <w:bCs/>
          <w:sz w:val="24"/>
          <w:szCs w:val="24"/>
        </w:rPr>
        <w:t>не менее</w:t>
      </w:r>
      <w:r w:rsidR="00C00600">
        <w:rPr>
          <w:rFonts w:eastAsia="Times New Roman"/>
          <w:b/>
          <w:bCs/>
          <w:sz w:val="24"/>
          <w:szCs w:val="24"/>
        </w:rPr>
        <w:t xml:space="preserve"> </w:t>
      </w:r>
      <w:r w:rsidRPr="00C00600">
        <w:rPr>
          <w:rFonts w:eastAsia="Times New Roman"/>
          <w:b/>
          <w:bCs/>
          <w:sz w:val="24"/>
          <w:szCs w:val="24"/>
        </w:rPr>
        <w:t>50%заданий базового</w:t>
      </w:r>
      <w:r w:rsidR="00C00600">
        <w:rPr>
          <w:rFonts w:eastAsia="Times New Roman"/>
          <w:b/>
          <w:bCs/>
          <w:sz w:val="24"/>
          <w:szCs w:val="24"/>
        </w:rPr>
        <w:t xml:space="preserve"> </w:t>
      </w:r>
      <w:r w:rsidRPr="00C00600">
        <w:rPr>
          <w:rFonts w:eastAsia="Times New Roman"/>
          <w:b/>
          <w:bCs/>
          <w:sz w:val="24"/>
          <w:szCs w:val="24"/>
        </w:rPr>
        <w:t>уровня.</w:t>
      </w:r>
    </w:p>
    <w:p w:rsidR="00D82C77" w:rsidRPr="00C00600" w:rsidRDefault="00D82C77" w:rsidP="00C00600">
      <w:pPr>
        <w:numPr>
          <w:ilvl w:val="0"/>
          <w:numId w:val="7"/>
        </w:numPr>
        <w:tabs>
          <w:tab w:val="left" w:pos="982"/>
        </w:tabs>
        <w:spacing w:line="360" w:lineRule="auto"/>
        <w:ind w:left="147" w:right="140" w:firstLine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>Выпускник овладел опорной системой знаний, необходимой для продолжения образования на следующем уровне образования, на уровне осознанного произвольного овладения учебными действиями.</w:t>
      </w:r>
    </w:p>
    <w:p w:rsidR="00D82C77" w:rsidRPr="00C00600" w:rsidRDefault="00D82C77" w:rsidP="00C00600">
      <w:pPr>
        <w:spacing w:line="360" w:lineRule="auto"/>
        <w:ind w:left="147" w:right="140" w:firstLine="567"/>
        <w:jc w:val="both"/>
        <w:rPr>
          <w:rFonts w:eastAsia="Times New Roman"/>
          <w:sz w:val="24"/>
          <w:szCs w:val="24"/>
        </w:rPr>
      </w:pPr>
      <w:proofErr w:type="gramStart"/>
      <w:r w:rsidRPr="00C00600">
        <w:rPr>
          <w:rFonts w:eastAsia="Times New Roman"/>
          <w:sz w:val="24"/>
          <w:szCs w:val="24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</w:t>
      </w:r>
      <w:r w:rsidRPr="00C00600">
        <w:rPr>
          <w:rFonts w:eastAsia="Times New Roman"/>
          <w:b/>
          <w:bCs/>
          <w:sz w:val="24"/>
          <w:szCs w:val="24"/>
        </w:rPr>
        <w:t>не менее</w:t>
      </w:r>
      <w:r w:rsidR="00C00600">
        <w:rPr>
          <w:rFonts w:eastAsia="Times New Roman"/>
          <w:b/>
          <w:bCs/>
          <w:sz w:val="24"/>
          <w:szCs w:val="24"/>
        </w:rPr>
        <w:t xml:space="preserve"> </w:t>
      </w:r>
      <w:r w:rsidRPr="00C00600">
        <w:rPr>
          <w:rFonts w:eastAsia="Times New Roman"/>
          <w:b/>
          <w:bCs/>
          <w:sz w:val="24"/>
          <w:szCs w:val="24"/>
        </w:rPr>
        <w:t>65%</w:t>
      </w:r>
      <w:r w:rsidR="00C00600">
        <w:rPr>
          <w:rFonts w:eastAsia="Times New Roman"/>
          <w:sz w:val="24"/>
          <w:szCs w:val="24"/>
        </w:rPr>
        <w:t xml:space="preserve"> </w:t>
      </w:r>
      <w:r w:rsidRPr="00C00600">
        <w:rPr>
          <w:rFonts w:eastAsia="Times New Roman"/>
          <w:b/>
          <w:bCs/>
          <w:sz w:val="24"/>
          <w:szCs w:val="24"/>
        </w:rPr>
        <w:t>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D82C77" w:rsidRPr="00C00600" w:rsidRDefault="00D82C77" w:rsidP="00C00600">
      <w:pPr>
        <w:numPr>
          <w:ilvl w:val="0"/>
          <w:numId w:val="7"/>
        </w:numPr>
        <w:tabs>
          <w:tab w:val="left" w:pos="980"/>
        </w:tabs>
        <w:spacing w:line="360" w:lineRule="auto"/>
        <w:ind w:left="147" w:right="140" w:firstLine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>Выпускник не овладел опорной системой знаний и учебными действиями, необходимыми для продолжения образования на следующем уровне образования.</w:t>
      </w:r>
    </w:p>
    <w:p w:rsidR="001C78BC" w:rsidRDefault="00D82C77" w:rsidP="001C78BC">
      <w:pPr>
        <w:spacing w:line="360" w:lineRule="auto"/>
        <w:ind w:left="147" w:right="140" w:firstLine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 w:rsidRPr="00C00600">
        <w:rPr>
          <w:rFonts w:eastAsia="Times New Roman"/>
          <w:b/>
          <w:bCs/>
          <w:sz w:val="24"/>
          <w:szCs w:val="24"/>
        </w:rPr>
        <w:t>всем</w:t>
      </w:r>
      <w:r w:rsidRPr="00C00600">
        <w:rPr>
          <w:rFonts w:eastAsia="Times New Roman"/>
          <w:sz w:val="24"/>
          <w:szCs w:val="24"/>
        </w:rPr>
        <w:t xml:space="preserve"> основным разделам учебной программы, а результаты выполнения итоговых работ свидетельствуют о правильном выполнении </w:t>
      </w:r>
      <w:r w:rsidRPr="00C00600">
        <w:rPr>
          <w:rFonts w:eastAsia="Times New Roman"/>
          <w:b/>
          <w:bCs/>
          <w:sz w:val="24"/>
          <w:szCs w:val="24"/>
        </w:rPr>
        <w:t>менее</w:t>
      </w:r>
      <w:r w:rsidR="001C78BC">
        <w:rPr>
          <w:rFonts w:eastAsia="Times New Roman"/>
          <w:b/>
          <w:bCs/>
          <w:sz w:val="24"/>
          <w:szCs w:val="24"/>
        </w:rPr>
        <w:t xml:space="preserve"> </w:t>
      </w:r>
      <w:r w:rsidRPr="00C00600">
        <w:rPr>
          <w:rFonts w:eastAsia="Times New Roman"/>
          <w:b/>
          <w:bCs/>
          <w:sz w:val="24"/>
          <w:szCs w:val="24"/>
        </w:rPr>
        <w:t>50%заданий базового</w:t>
      </w:r>
      <w:r w:rsidR="00C00600">
        <w:rPr>
          <w:rFonts w:eastAsia="Times New Roman"/>
          <w:b/>
          <w:bCs/>
          <w:sz w:val="24"/>
          <w:szCs w:val="24"/>
        </w:rPr>
        <w:t xml:space="preserve"> </w:t>
      </w:r>
      <w:r w:rsidRPr="00C00600">
        <w:rPr>
          <w:rFonts w:eastAsia="Times New Roman"/>
          <w:b/>
          <w:bCs/>
          <w:sz w:val="24"/>
          <w:szCs w:val="24"/>
        </w:rPr>
        <w:t>уровня.</w:t>
      </w:r>
    </w:p>
    <w:p w:rsidR="00D82C77" w:rsidRPr="00C00600" w:rsidRDefault="00D82C77" w:rsidP="001C78BC">
      <w:pPr>
        <w:spacing w:line="360" w:lineRule="auto"/>
        <w:ind w:left="147" w:right="140" w:firstLine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b/>
          <w:bCs/>
          <w:sz w:val="24"/>
          <w:szCs w:val="24"/>
        </w:rPr>
        <w:lastRenderedPageBreak/>
        <w:t xml:space="preserve">2.7.  Результаты  итоговой  оценки  </w:t>
      </w:r>
      <w:r w:rsidRPr="00C00600">
        <w:rPr>
          <w:rFonts w:eastAsia="Times New Roman"/>
          <w:sz w:val="24"/>
          <w:szCs w:val="24"/>
        </w:rPr>
        <w:t>освоения  основной  образовательной</w:t>
      </w:r>
      <w:r w:rsidR="001C78BC">
        <w:rPr>
          <w:rFonts w:eastAsia="Times New Roman"/>
          <w:sz w:val="24"/>
          <w:szCs w:val="24"/>
        </w:rPr>
        <w:t xml:space="preserve"> </w:t>
      </w:r>
      <w:r w:rsidRPr="00C00600">
        <w:rPr>
          <w:rFonts w:eastAsia="Times New Roman"/>
          <w:sz w:val="24"/>
          <w:szCs w:val="24"/>
        </w:rPr>
        <w:t>программы начального общего образования используются для принятия решения</w:t>
      </w:r>
      <w:r w:rsidR="001C78BC">
        <w:rPr>
          <w:rFonts w:eastAsia="Times New Roman"/>
          <w:sz w:val="24"/>
          <w:szCs w:val="24"/>
        </w:rPr>
        <w:t xml:space="preserve"> о </w:t>
      </w:r>
      <w:r w:rsidRPr="00C00600">
        <w:rPr>
          <w:rFonts w:eastAsia="Times New Roman"/>
          <w:sz w:val="24"/>
          <w:szCs w:val="24"/>
        </w:rPr>
        <w:t xml:space="preserve">переводе </w:t>
      </w:r>
      <w:proofErr w:type="gramStart"/>
      <w:r w:rsidRPr="00C00600">
        <w:rPr>
          <w:rFonts w:eastAsia="Times New Roman"/>
          <w:sz w:val="24"/>
          <w:szCs w:val="24"/>
        </w:rPr>
        <w:t>обучающихся</w:t>
      </w:r>
      <w:proofErr w:type="gramEnd"/>
      <w:r w:rsidRPr="00C00600">
        <w:rPr>
          <w:rFonts w:eastAsia="Times New Roman"/>
          <w:sz w:val="24"/>
          <w:szCs w:val="24"/>
        </w:rPr>
        <w:t xml:space="preserve"> для получения основного общего образования (в ред. Приказа </w:t>
      </w:r>
      <w:proofErr w:type="spellStart"/>
      <w:r w:rsidRPr="00C00600">
        <w:rPr>
          <w:rFonts w:eastAsia="Times New Roman"/>
          <w:sz w:val="24"/>
          <w:szCs w:val="24"/>
        </w:rPr>
        <w:t>Минобрнауки</w:t>
      </w:r>
      <w:proofErr w:type="spellEnd"/>
      <w:r w:rsidRPr="00C00600">
        <w:rPr>
          <w:rFonts w:eastAsia="Times New Roman"/>
          <w:sz w:val="24"/>
          <w:szCs w:val="24"/>
        </w:rPr>
        <w:t xml:space="preserve"> России от 29.12. 2014 №1643).</w:t>
      </w:r>
    </w:p>
    <w:p w:rsidR="00D82C77" w:rsidRPr="00C00600" w:rsidRDefault="00D82C77" w:rsidP="001C78BC">
      <w:pPr>
        <w:spacing w:line="360" w:lineRule="auto"/>
        <w:ind w:left="147" w:right="140" w:firstLine="567"/>
        <w:jc w:val="both"/>
        <w:rPr>
          <w:rFonts w:eastAsia="Times New Roman"/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 xml:space="preserve">Педагогический совет образовательного учреждения на основе выводов, сделанных по каждому обучающемуся, рассматривает вопрос об </w:t>
      </w:r>
      <w:r w:rsidRPr="00C00600">
        <w:rPr>
          <w:rFonts w:eastAsia="Times New Roman"/>
          <w:b/>
          <w:bCs/>
          <w:sz w:val="24"/>
          <w:szCs w:val="24"/>
        </w:rPr>
        <w:t>успешном</w:t>
      </w:r>
      <w:r w:rsidR="001C78BC">
        <w:rPr>
          <w:rFonts w:eastAsia="Times New Roman"/>
          <w:b/>
          <w:bCs/>
          <w:sz w:val="24"/>
          <w:szCs w:val="24"/>
        </w:rPr>
        <w:t xml:space="preserve"> </w:t>
      </w:r>
      <w:r w:rsidRPr="00C00600">
        <w:rPr>
          <w:rFonts w:eastAsia="Times New Roman"/>
          <w:b/>
          <w:bCs/>
          <w:sz w:val="24"/>
          <w:szCs w:val="24"/>
        </w:rPr>
        <w:t>освоении данным обучающимся основной образовательной программы начального общего образования и переводе его на следующий уровень общего образования</w:t>
      </w:r>
      <w:r w:rsidRPr="00C00600">
        <w:rPr>
          <w:rFonts w:eastAsia="Times New Roman"/>
          <w:sz w:val="24"/>
          <w:szCs w:val="24"/>
        </w:rPr>
        <w:t>.</w:t>
      </w:r>
    </w:p>
    <w:p w:rsidR="00D82C77" w:rsidRPr="001C78BC" w:rsidRDefault="00D82C77" w:rsidP="001C78BC">
      <w:pPr>
        <w:numPr>
          <w:ilvl w:val="1"/>
          <w:numId w:val="8"/>
        </w:numPr>
        <w:tabs>
          <w:tab w:val="left" w:pos="889"/>
        </w:tabs>
        <w:spacing w:line="360" w:lineRule="auto"/>
        <w:ind w:left="147" w:right="140" w:firstLine="567"/>
        <w:jc w:val="both"/>
        <w:rPr>
          <w:rFonts w:eastAsia="Times New Roman"/>
          <w:sz w:val="24"/>
          <w:szCs w:val="24"/>
        </w:rPr>
      </w:pPr>
      <w:proofErr w:type="gramStart"/>
      <w:r w:rsidRPr="00C00600">
        <w:rPr>
          <w:rFonts w:eastAsia="Times New Roman"/>
          <w:sz w:val="24"/>
          <w:szCs w:val="24"/>
        </w:rPr>
        <w:t xml:space="preserve">случае если полученные обучающимся итоговые оценки </w:t>
      </w:r>
      <w:r w:rsidRPr="00C00600">
        <w:rPr>
          <w:rFonts w:eastAsia="Times New Roman"/>
          <w:b/>
          <w:bCs/>
          <w:sz w:val="24"/>
          <w:szCs w:val="24"/>
        </w:rPr>
        <w:t>не позволяют</w:t>
      </w:r>
      <w:r w:rsidR="001C78BC">
        <w:rPr>
          <w:rFonts w:eastAsia="Times New Roman"/>
          <w:b/>
          <w:bCs/>
          <w:sz w:val="24"/>
          <w:szCs w:val="24"/>
        </w:rPr>
        <w:t xml:space="preserve"> </w:t>
      </w:r>
      <w:r w:rsidRPr="00C00600">
        <w:rPr>
          <w:rFonts w:eastAsia="Times New Roman"/>
          <w:b/>
          <w:bCs/>
          <w:sz w:val="24"/>
          <w:szCs w:val="24"/>
        </w:rPr>
        <w:t>сделать однозначного вывода о достижении планируемых результатов</w:t>
      </w:r>
      <w:r w:rsidRPr="00C00600">
        <w:rPr>
          <w:rFonts w:eastAsia="Times New Roman"/>
          <w:sz w:val="24"/>
          <w:szCs w:val="24"/>
        </w:rPr>
        <w:t>,</w:t>
      </w:r>
      <w:r w:rsidR="001C78BC">
        <w:rPr>
          <w:rFonts w:eastAsia="Times New Roman"/>
          <w:sz w:val="24"/>
          <w:szCs w:val="24"/>
        </w:rPr>
        <w:t xml:space="preserve"> </w:t>
      </w:r>
      <w:r w:rsidRPr="001C78BC">
        <w:rPr>
          <w:rFonts w:eastAsia="Times New Roman"/>
          <w:sz w:val="24"/>
          <w:szCs w:val="24"/>
        </w:rPr>
        <w:t>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  <w:proofErr w:type="gramEnd"/>
    </w:p>
    <w:p w:rsidR="001C78BC" w:rsidRDefault="00D82C77" w:rsidP="001C78BC">
      <w:pPr>
        <w:spacing w:line="360" w:lineRule="auto"/>
        <w:ind w:right="-71" w:firstLine="567"/>
        <w:rPr>
          <w:sz w:val="24"/>
          <w:szCs w:val="24"/>
        </w:rPr>
      </w:pPr>
      <w:r w:rsidRPr="00C00600">
        <w:rPr>
          <w:rFonts w:eastAsia="Times New Roman"/>
          <w:sz w:val="24"/>
          <w:szCs w:val="24"/>
        </w:rPr>
        <w:t xml:space="preserve">Решение </w:t>
      </w:r>
      <w:r w:rsidRPr="00C00600">
        <w:rPr>
          <w:rFonts w:eastAsia="Times New Roman"/>
          <w:b/>
          <w:bCs/>
          <w:sz w:val="24"/>
          <w:szCs w:val="24"/>
        </w:rPr>
        <w:t>о переводе</w:t>
      </w:r>
      <w:r w:rsidRPr="00C00600">
        <w:rPr>
          <w:rFonts w:eastAsia="Times New Roman"/>
          <w:sz w:val="24"/>
          <w:szCs w:val="24"/>
        </w:rPr>
        <w:t xml:space="preserve"> обучающегося на следу</w:t>
      </w:r>
      <w:r w:rsidR="001C78BC">
        <w:rPr>
          <w:rFonts w:eastAsia="Times New Roman"/>
          <w:sz w:val="24"/>
          <w:szCs w:val="24"/>
        </w:rPr>
        <w:t xml:space="preserve">ющий уровень общего образования </w:t>
      </w:r>
      <w:r w:rsidRPr="00C00600">
        <w:rPr>
          <w:rFonts w:eastAsia="Times New Roman"/>
          <w:sz w:val="24"/>
          <w:szCs w:val="24"/>
        </w:rPr>
        <w:t>принимается одновременно с рассмотрением и утверждением</w:t>
      </w:r>
      <w:r w:rsidR="001C78BC">
        <w:rPr>
          <w:sz w:val="24"/>
          <w:szCs w:val="24"/>
        </w:rPr>
        <w:t xml:space="preserve"> </w:t>
      </w:r>
      <w:r w:rsidRPr="00C00600">
        <w:rPr>
          <w:rFonts w:eastAsia="Times New Roman"/>
          <w:b/>
          <w:bCs/>
          <w:sz w:val="24"/>
          <w:szCs w:val="24"/>
        </w:rPr>
        <w:t>характеристики обучающегося</w:t>
      </w:r>
      <w:r w:rsidRPr="00C00600">
        <w:rPr>
          <w:rFonts w:eastAsia="Times New Roman"/>
          <w:sz w:val="24"/>
          <w:szCs w:val="24"/>
        </w:rPr>
        <w:t>,</w:t>
      </w:r>
      <w:r w:rsidR="001C78BC">
        <w:rPr>
          <w:rFonts w:eastAsia="Times New Roman"/>
          <w:sz w:val="24"/>
          <w:szCs w:val="24"/>
        </w:rPr>
        <w:t xml:space="preserve"> </w:t>
      </w:r>
      <w:r w:rsidRPr="00C00600">
        <w:rPr>
          <w:rFonts w:eastAsia="Times New Roman"/>
          <w:sz w:val="24"/>
          <w:szCs w:val="24"/>
        </w:rPr>
        <w:t>в которой:</w:t>
      </w:r>
      <w:r w:rsidR="001C78BC">
        <w:rPr>
          <w:sz w:val="24"/>
          <w:szCs w:val="24"/>
        </w:rPr>
        <w:t xml:space="preserve"> </w:t>
      </w:r>
    </w:p>
    <w:p w:rsidR="001C78BC" w:rsidRDefault="001C78BC" w:rsidP="001C78BC">
      <w:pPr>
        <w:spacing w:line="360" w:lineRule="auto"/>
        <w:ind w:right="-71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отмечаются </w:t>
      </w:r>
      <w:r w:rsidR="00D82C77" w:rsidRPr="00C00600">
        <w:rPr>
          <w:rFonts w:eastAsia="Times New Roman"/>
          <w:sz w:val="24"/>
          <w:szCs w:val="24"/>
        </w:rPr>
        <w:t>образовательные</w:t>
      </w:r>
      <w:r>
        <w:rPr>
          <w:sz w:val="24"/>
          <w:szCs w:val="24"/>
        </w:rPr>
        <w:t xml:space="preserve"> </w:t>
      </w:r>
      <w:r w:rsidR="00D82C77" w:rsidRPr="00C00600">
        <w:rPr>
          <w:rFonts w:eastAsia="Times New Roman"/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="00D82C77" w:rsidRPr="00C00600">
        <w:rPr>
          <w:rFonts w:eastAsia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82C77" w:rsidRPr="00C00600">
        <w:rPr>
          <w:rFonts w:eastAsia="Times New Roman"/>
          <w:sz w:val="24"/>
          <w:szCs w:val="24"/>
        </w:rPr>
        <w:t>положительные</w:t>
      </w:r>
      <w:r>
        <w:rPr>
          <w:sz w:val="24"/>
          <w:szCs w:val="24"/>
        </w:rPr>
        <w:t xml:space="preserve"> </w:t>
      </w:r>
      <w:r w:rsidR="00D82C77" w:rsidRPr="00C00600">
        <w:rPr>
          <w:rFonts w:eastAsia="Times New Roman"/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="00D82C77" w:rsidRPr="00C00600">
        <w:rPr>
          <w:rFonts w:eastAsia="Times New Roman"/>
          <w:sz w:val="24"/>
          <w:szCs w:val="24"/>
        </w:rPr>
        <w:t>обучающегося;</w:t>
      </w:r>
    </w:p>
    <w:p w:rsidR="00D82C77" w:rsidRPr="00C00600" w:rsidRDefault="001C78BC" w:rsidP="001C78BC">
      <w:pPr>
        <w:spacing w:line="360" w:lineRule="auto"/>
        <w:ind w:right="-71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2C77" w:rsidRPr="00C00600">
        <w:rPr>
          <w:rFonts w:eastAsia="Times New Roman"/>
          <w:sz w:val="24"/>
          <w:szCs w:val="24"/>
        </w:rPr>
        <w:t xml:space="preserve">определяются приоритетные задачи и направления личностного развития с </w:t>
      </w:r>
      <w:proofErr w:type="gramStart"/>
      <w:r w:rsidR="00D82C77" w:rsidRPr="00C00600">
        <w:rPr>
          <w:rFonts w:eastAsia="Times New Roman"/>
          <w:sz w:val="24"/>
          <w:szCs w:val="24"/>
        </w:rPr>
        <w:t>учётом</w:t>
      </w:r>
      <w:proofErr w:type="gramEnd"/>
      <w:r w:rsidR="00D82C77" w:rsidRPr="00C00600">
        <w:rPr>
          <w:rFonts w:eastAsia="Times New Roman"/>
          <w:sz w:val="24"/>
          <w:szCs w:val="24"/>
        </w:rPr>
        <w:t xml:space="preserve"> как достижений, так и психологических проблем развития ребёнка; даются психолого-педагогические рекомендации, призванные обеспечить успешную реализацию намеченных задач на следующем уровне обучения.</w:t>
      </w:r>
    </w:p>
    <w:p w:rsidR="00D82C77" w:rsidRPr="001C78BC" w:rsidRDefault="00D82C77" w:rsidP="001C78BC">
      <w:pPr>
        <w:spacing w:line="360" w:lineRule="auto"/>
        <w:ind w:left="120" w:right="260" w:firstLine="567"/>
        <w:rPr>
          <w:sz w:val="24"/>
          <w:szCs w:val="24"/>
        </w:rPr>
      </w:pPr>
      <w:r w:rsidRPr="00C00600">
        <w:rPr>
          <w:rFonts w:eastAsia="Times New Roman"/>
          <w:b/>
          <w:bCs/>
          <w:sz w:val="24"/>
          <w:szCs w:val="24"/>
        </w:rPr>
        <w:t xml:space="preserve">2.8. Итоговые </w:t>
      </w:r>
      <w:proofErr w:type="spellStart"/>
      <w:r w:rsidRPr="00C00600">
        <w:rPr>
          <w:rFonts w:eastAsia="Times New Roman"/>
          <w:b/>
          <w:bCs/>
          <w:sz w:val="24"/>
          <w:szCs w:val="24"/>
        </w:rPr>
        <w:t>внутришкольные</w:t>
      </w:r>
      <w:proofErr w:type="spellEnd"/>
      <w:r w:rsidRPr="00C00600">
        <w:rPr>
          <w:rFonts w:eastAsia="Times New Roman"/>
          <w:b/>
          <w:bCs/>
          <w:sz w:val="24"/>
          <w:szCs w:val="24"/>
        </w:rPr>
        <w:t xml:space="preserve"> контрольные процедуры за уровень начального общего образования (составляющие итоговой оценки)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540"/>
        <w:gridCol w:w="2020"/>
        <w:gridCol w:w="2140"/>
        <w:gridCol w:w="1300"/>
        <w:gridCol w:w="680"/>
        <w:gridCol w:w="1840"/>
      </w:tblGrid>
      <w:tr w:rsidR="00D82C77" w:rsidTr="00470E1E">
        <w:trPr>
          <w:trHeight w:val="255"/>
        </w:trPr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Отслеживаемые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Оценочные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Способы</w:t>
            </w:r>
          </w:p>
        </w:tc>
      </w:tr>
      <w:tr w:rsidR="00D82C77" w:rsidTr="00470E1E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>
            <w:pPr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процедуры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результаты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1C78BC" w:rsidP="00470E1E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  <w:r w:rsidR="00D82C77">
              <w:rPr>
                <w:rFonts w:eastAsia="Times New Roman"/>
              </w:rPr>
              <w:t>атериалы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 проведение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фиксации</w:t>
            </w:r>
          </w:p>
        </w:tc>
      </w:tr>
      <w:tr w:rsidR="00D82C77" w:rsidTr="00470E1E">
        <w:trPr>
          <w:trHeight w:val="25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</w:tr>
      <w:tr w:rsidR="00D82C77" w:rsidTr="00470E1E">
        <w:trPr>
          <w:trHeight w:val="239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Промежуточная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Разрабатываются</w:t>
            </w:r>
          </w:p>
        </w:tc>
        <w:tc>
          <w:tcPr>
            <w:tcW w:w="1300" w:type="dxa"/>
            <w:vAlign w:val="bottom"/>
          </w:tcPr>
          <w:p w:rsidR="00D82C77" w:rsidRDefault="00D82C77" w:rsidP="00470E1E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39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Протокол,</w:t>
            </w:r>
          </w:p>
        </w:tc>
      </w:tr>
      <w:tr w:rsidR="00D82C77" w:rsidTr="00470E1E">
        <w:trPr>
          <w:trHeight w:val="25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1C78BC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  <w:r w:rsidR="00D82C77">
              <w:rPr>
                <w:rFonts w:eastAsia="Times New Roman"/>
              </w:rPr>
              <w:t>чителем</w:t>
            </w:r>
          </w:p>
        </w:tc>
        <w:tc>
          <w:tcPr>
            <w:tcW w:w="1300" w:type="dxa"/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ликвидации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итоговый</w:t>
            </w:r>
          </w:p>
        </w:tc>
      </w:tr>
      <w:tr w:rsidR="00D82C77" w:rsidTr="00470E1E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академической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оценочный</w:t>
            </w:r>
          </w:p>
        </w:tc>
      </w:tr>
      <w:tr w:rsidR="00D82C77" w:rsidTr="00470E1E">
        <w:trPr>
          <w:trHeight w:val="25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задолженности 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лист</w:t>
            </w:r>
          </w:p>
        </w:tc>
      </w:tr>
      <w:tr w:rsidR="00D82C77" w:rsidTr="00470E1E">
        <w:trPr>
          <w:trHeight w:val="255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комиссия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</w:tr>
      <w:tr w:rsidR="00D82C77" w:rsidTr="00470E1E">
        <w:trPr>
          <w:trHeight w:val="24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Разрабатывается</w:t>
            </w:r>
          </w:p>
        </w:tc>
        <w:tc>
          <w:tcPr>
            <w:tcW w:w="1300" w:type="dxa"/>
            <w:vAlign w:val="bottom"/>
          </w:tcPr>
          <w:p w:rsidR="00D82C77" w:rsidRDefault="00D82C77" w:rsidP="00470E1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Классный</w:t>
            </w:r>
          </w:p>
        </w:tc>
      </w:tr>
      <w:tr w:rsidR="00D82C77" w:rsidTr="00470E1E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центром  учителей</w:t>
            </w:r>
          </w:p>
        </w:tc>
        <w:tc>
          <w:tcPr>
            <w:tcW w:w="1300" w:type="dxa"/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журнал,</w:t>
            </w:r>
          </w:p>
        </w:tc>
      </w:tr>
      <w:tr w:rsidR="00D82C77" w:rsidTr="00470E1E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1C78BC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</w:t>
            </w:r>
            <w:r w:rsidR="00D82C77">
              <w:rPr>
                <w:rFonts w:eastAsia="Times New Roman"/>
              </w:rPr>
              <w:t>ачальных</w:t>
            </w:r>
          </w:p>
        </w:tc>
        <w:tc>
          <w:tcPr>
            <w:tcW w:w="1300" w:type="dxa"/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итоговый</w:t>
            </w:r>
          </w:p>
        </w:tc>
      </w:tr>
      <w:tr w:rsidR="00D82C77" w:rsidTr="00470E1E">
        <w:trPr>
          <w:trHeight w:val="254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русскому языку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1C78BC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  <w:r w:rsidR="00D82C77">
              <w:rPr>
                <w:rFonts w:eastAsia="Times New Roman"/>
              </w:rPr>
              <w:t>лассов</w:t>
            </w:r>
          </w:p>
        </w:tc>
        <w:tc>
          <w:tcPr>
            <w:tcW w:w="1300" w:type="dxa"/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ассистент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оценочный</w:t>
            </w:r>
          </w:p>
        </w:tc>
      </w:tr>
      <w:tr w:rsidR="00D82C77" w:rsidTr="00470E1E">
        <w:trPr>
          <w:trHeight w:val="25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лист</w:t>
            </w:r>
          </w:p>
        </w:tc>
      </w:tr>
      <w:tr w:rsidR="00D82C77" w:rsidTr="00470E1E">
        <w:trPr>
          <w:trHeight w:val="239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Разрабатывается</w:t>
            </w:r>
          </w:p>
        </w:tc>
        <w:tc>
          <w:tcPr>
            <w:tcW w:w="1300" w:type="dxa"/>
            <w:vAlign w:val="bottom"/>
          </w:tcPr>
          <w:p w:rsidR="00D82C77" w:rsidRDefault="00D82C77" w:rsidP="00470E1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Классный</w:t>
            </w:r>
          </w:p>
        </w:tc>
      </w:tr>
      <w:tr w:rsidR="00D82C77" w:rsidTr="00470E1E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центром  учителей</w:t>
            </w:r>
          </w:p>
        </w:tc>
        <w:tc>
          <w:tcPr>
            <w:tcW w:w="1300" w:type="dxa"/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журнал,</w:t>
            </w:r>
          </w:p>
        </w:tc>
      </w:tr>
      <w:tr w:rsidR="00D82C77" w:rsidTr="00470E1E">
        <w:trPr>
          <w:trHeight w:val="25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1C78BC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</w:t>
            </w:r>
            <w:r w:rsidR="00D82C77">
              <w:rPr>
                <w:rFonts w:eastAsia="Times New Roman"/>
              </w:rPr>
              <w:t>ачальных</w:t>
            </w:r>
          </w:p>
        </w:tc>
        <w:tc>
          <w:tcPr>
            <w:tcW w:w="1300" w:type="dxa"/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итоговый</w:t>
            </w:r>
          </w:p>
        </w:tc>
      </w:tr>
      <w:tr w:rsidR="00D82C77" w:rsidTr="00470E1E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1C78BC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  <w:r w:rsidR="00D82C77">
              <w:rPr>
                <w:rFonts w:eastAsia="Times New Roman"/>
              </w:rPr>
              <w:t>лассов</w:t>
            </w:r>
          </w:p>
        </w:tc>
        <w:tc>
          <w:tcPr>
            <w:tcW w:w="1300" w:type="dxa"/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ассистент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оценочный</w:t>
            </w:r>
          </w:p>
        </w:tc>
      </w:tr>
      <w:tr w:rsidR="00D82C77" w:rsidTr="00470E1E">
        <w:trPr>
          <w:trHeight w:val="257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лист</w:t>
            </w:r>
          </w:p>
        </w:tc>
      </w:tr>
      <w:tr w:rsidR="00D82C77" w:rsidTr="00470E1E">
        <w:trPr>
          <w:trHeight w:val="240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Краевая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Метапредметные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Красноярский</w:t>
            </w:r>
          </w:p>
        </w:tc>
        <w:tc>
          <w:tcPr>
            <w:tcW w:w="1300" w:type="dxa"/>
            <w:vAlign w:val="bottom"/>
          </w:tcPr>
          <w:p w:rsidR="00D82C77" w:rsidRDefault="00D82C77" w:rsidP="00470E1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</w:t>
            </w:r>
          </w:p>
        </w:tc>
      </w:tr>
      <w:tr w:rsidR="00D82C77" w:rsidTr="00470E1E">
        <w:trPr>
          <w:trHeight w:val="252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диагностическая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ЦОКО</w:t>
            </w:r>
          </w:p>
        </w:tc>
        <w:tc>
          <w:tcPr>
            <w:tcW w:w="1300" w:type="dxa"/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ассистент,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</w:tr>
      <w:tr w:rsidR="00D82C77" w:rsidTr="00470E1E">
        <w:trPr>
          <w:trHeight w:val="25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300" w:type="dxa"/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</w:tr>
      <w:tr w:rsidR="00D82C77" w:rsidTr="00470E1E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читательской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</w:tr>
      <w:tr w:rsidR="00D82C77" w:rsidTr="00470E1E">
        <w:trPr>
          <w:trHeight w:val="25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2C77" w:rsidRDefault="00D82C77" w:rsidP="00470E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грамотности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</w:tr>
      <w:tr w:rsidR="00D82C77" w:rsidTr="00470E1E">
        <w:trPr>
          <w:trHeight w:val="238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Краевой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3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Метапредметные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Красноярский</w:t>
            </w:r>
          </w:p>
        </w:tc>
        <w:tc>
          <w:tcPr>
            <w:tcW w:w="1300" w:type="dxa"/>
            <w:vAlign w:val="bottom"/>
          </w:tcPr>
          <w:p w:rsidR="00D82C77" w:rsidRDefault="00D82C77" w:rsidP="00470E1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Протокол</w:t>
            </w:r>
          </w:p>
        </w:tc>
      </w:tr>
      <w:tr w:rsidR="00D82C77" w:rsidTr="00470E1E">
        <w:trPr>
          <w:trHeight w:val="254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ЦОКО</w:t>
            </w:r>
          </w:p>
        </w:tc>
        <w:tc>
          <w:tcPr>
            <w:tcW w:w="1300" w:type="dxa"/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ассистент,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/>
        </w:tc>
      </w:tr>
      <w:tr w:rsidR="00D82C77" w:rsidTr="00470E1E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</w:tr>
      <w:tr w:rsidR="00D82C77" w:rsidTr="00470E1E">
        <w:trPr>
          <w:trHeight w:val="25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</w:tr>
      <w:tr w:rsidR="00D82C77" w:rsidTr="00470E1E">
        <w:trPr>
          <w:trHeight w:val="25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УВР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</w:tr>
    </w:tbl>
    <w:p w:rsidR="00D82C77" w:rsidRDefault="00D82C77" w:rsidP="00D82C77">
      <w:pPr>
        <w:spacing w:line="319" w:lineRule="exact"/>
        <w:rPr>
          <w:sz w:val="20"/>
          <w:szCs w:val="20"/>
        </w:rPr>
      </w:pPr>
    </w:p>
    <w:p w:rsidR="00D82C77" w:rsidRDefault="00D82C77" w:rsidP="00D82C77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 Итоговый оценочный лист ученика 4 класса</w:t>
      </w:r>
    </w:p>
    <w:p w:rsidR="00D82C77" w:rsidRDefault="00D82C77" w:rsidP="00D82C77">
      <w:pPr>
        <w:spacing w:line="271" w:lineRule="exact"/>
        <w:rPr>
          <w:sz w:val="20"/>
          <w:szCs w:val="20"/>
        </w:rPr>
      </w:pPr>
    </w:p>
    <w:p w:rsidR="00D82C77" w:rsidRDefault="00D82C77" w:rsidP="00D82C77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 ученика _______________________</w:t>
      </w:r>
    </w:p>
    <w:p w:rsidR="00D82C77" w:rsidRDefault="00D82C77" w:rsidP="00D82C77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300"/>
        <w:gridCol w:w="1300"/>
        <w:gridCol w:w="80"/>
        <w:gridCol w:w="1220"/>
        <w:gridCol w:w="1300"/>
        <w:gridCol w:w="1400"/>
        <w:gridCol w:w="1320"/>
      </w:tblGrid>
      <w:tr w:rsidR="00D82C77" w:rsidTr="00470E1E">
        <w:trPr>
          <w:trHeight w:val="25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 предмет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2C77" w:rsidRDefault="00D82C77" w:rsidP="00470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Промежуточная аттестация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/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</w:t>
            </w:r>
          </w:p>
        </w:tc>
      </w:tr>
      <w:tr w:rsidR="00D82C77" w:rsidTr="00470E1E">
        <w:trPr>
          <w:trHeight w:val="24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класс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класс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класс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класс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</w:tr>
      <w:tr w:rsidR="00D82C77" w:rsidTr="00470E1E">
        <w:trPr>
          <w:trHeight w:val="24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</w:tr>
      <w:tr w:rsidR="00D82C77" w:rsidTr="00470E1E">
        <w:trPr>
          <w:trHeight w:val="2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</w:tr>
      <w:tr w:rsidR="00D82C77" w:rsidTr="00470E1E">
        <w:trPr>
          <w:trHeight w:val="24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……………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</w:tr>
      <w:tr w:rsidR="00D82C77" w:rsidTr="00470E1E">
        <w:trPr>
          <w:trHeight w:val="2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Краевая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2C77" w:rsidRDefault="00D82C77" w:rsidP="00470E1E">
            <w:pPr>
              <w:rPr>
                <w:sz w:val="21"/>
                <w:szCs w:val="21"/>
              </w:rPr>
            </w:pPr>
          </w:p>
        </w:tc>
      </w:tr>
    </w:tbl>
    <w:p w:rsidR="00D82C77" w:rsidRDefault="009367A1" w:rsidP="00D82C77">
      <w:pPr>
        <w:rPr>
          <w:sz w:val="20"/>
          <w:szCs w:val="20"/>
        </w:rPr>
      </w:pPr>
      <w:r>
        <w:rPr>
          <w:rFonts w:eastAsia="Times New Roman"/>
          <w:noProof/>
        </w:rPr>
        <w:pict>
          <v:line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05pt,49.65pt" to="558.4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3TuAEAAH8DAAAOAAAAZHJzL2Uyb0RvYy54bWysU01vGyEQvVfqf0Dc6904te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</w:rPr>
        <w:pict>
          <v:line id="Shape 3" o:spid="_x0000_s103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2.35pt,49.4pt" to="292.3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</w:rPr>
        <w:pict>
          <v:line id="Shape 4" o:spid="_x0000_s1035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05pt,100.8pt" to="558.4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nVQuAEAAH8DAAAOAAAAZHJzL2Uyb0RvYy54bWysU01vEzEQvSPxHyzfyW7bNIR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</w:rPr>
        <w:pict>
          <v:line id="Shape 5" o:spid="_x0000_s1034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.3pt,49.4pt" to="58.3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</w:rPr>
        <w:pict>
          <v:line id="Shape 6" o:spid="_x0000_s1033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1.9pt,49.4pt" to="161.9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</w:rPr>
        <w:pict>
          <v:line id="Shape 7" o:spid="_x0000_s1032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7.05pt,49.4pt" to="227.0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</w:rPr>
        <w:pict>
          <v:line id="Shape 8" o:spid="_x0000_s1031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7.55pt,49.4pt" to="357.5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mgtwEAAH4DAAAOAAAAZHJzL2Uyb0RvYy54bWysU01vEzEQvSPxHyzfyW5aGtJ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</w:rPr>
        <w:pict>
          <v:line id="Shape 9" o:spid="_x0000_s1030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2.7pt,49.4pt" to="422.7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</w:rPr>
        <w:pict>
          <v:line id="Shape 10" o:spid="_x0000_s1029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1.7pt,49.4pt" to="491.7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omuAEAAIADAAAOAAAAZHJzL2Uyb0RvYy54bWysU01vEzEQvSPxHyzfyW5aCOk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noProof/>
        </w:rPr>
        <w:pict>
          <v:line id="Shape 11" o:spid="_x0000_s1028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2pt,49.4pt" to="558.2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vhuQEAAIADAAAOAAAAZHJzL2Uyb0RvYy54bWysU01vEzEQvSPxHyzfyW5aGtJ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D82C77">
        <w:rPr>
          <w:rFonts w:eastAsia="Times New Roman"/>
        </w:rPr>
        <w:t>диагностическая</w:t>
      </w:r>
    </w:p>
    <w:p w:rsidR="00D82C77" w:rsidRDefault="00D82C77" w:rsidP="00D82C77">
      <w:pPr>
        <w:tabs>
          <w:tab w:val="left" w:pos="1460"/>
        </w:tabs>
        <w:rPr>
          <w:sz w:val="20"/>
          <w:szCs w:val="20"/>
        </w:rPr>
      </w:pPr>
      <w:r>
        <w:rPr>
          <w:rFonts w:eastAsia="Times New Roman"/>
        </w:rPr>
        <w:t>работа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</w:rPr>
        <w:t>по</w:t>
      </w:r>
      <w:proofErr w:type="gramEnd"/>
    </w:p>
    <w:p w:rsidR="00D82C77" w:rsidRDefault="00D82C77" w:rsidP="00D82C77">
      <w:pPr>
        <w:rPr>
          <w:sz w:val="20"/>
          <w:szCs w:val="20"/>
        </w:rPr>
      </w:pPr>
      <w:r>
        <w:rPr>
          <w:rFonts w:eastAsia="Times New Roman"/>
        </w:rPr>
        <w:t>читательской</w:t>
      </w:r>
    </w:p>
    <w:p w:rsidR="00D82C77" w:rsidRDefault="00D82C77" w:rsidP="00D82C77">
      <w:pPr>
        <w:rPr>
          <w:sz w:val="20"/>
          <w:szCs w:val="20"/>
        </w:rPr>
      </w:pPr>
      <w:r>
        <w:rPr>
          <w:rFonts w:eastAsia="Times New Roman"/>
        </w:rPr>
        <w:t>грамотности</w:t>
      </w:r>
    </w:p>
    <w:p w:rsidR="00D82C77" w:rsidRDefault="00D82C77" w:rsidP="00D82C77">
      <w:pPr>
        <w:spacing w:line="10" w:lineRule="exact"/>
        <w:rPr>
          <w:sz w:val="20"/>
          <w:szCs w:val="20"/>
        </w:rPr>
      </w:pPr>
    </w:p>
    <w:p w:rsidR="00D82C77" w:rsidRDefault="00D82C77" w:rsidP="00D82C77">
      <w:pPr>
        <w:rPr>
          <w:sz w:val="20"/>
          <w:szCs w:val="20"/>
        </w:rPr>
      </w:pPr>
      <w:r>
        <w:rPr>
          <w:rFonts w:eastAsia="Times New Roman"/>
        </w:rPr>
        <w:t>Краевой</w:t>
      </w:r>
    </w:p>
    <w:p w:rsidR="00D82C77" w:rsidRDefault="00D82C77" w:rsidP="00D82C77">
      <w:pPr>
        <w:rPr>
          <w:sz w:val="20"/>
          <w:szCs w:val="20"/>
        </w:rPr>
      </w:pPr>
      <w:r>
        <w:rPr>
          <w:rFonts w:eastAsia="Times New Roman"/>
        </w:rPr>
        <w:t>групповой проект</w:t>
      </w:r>
    </w:p>
    <w:p w:rsidR="00D82C77" w:rsidRDefault="009367A1" w:rsidP="00D82C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7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.65pt" to="494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FF3427" w:rsidRDefault="00FF3427"/>
    <w:sectPr w:rsidR="00FF3427" w:rsidSect="008566B6">
      <w:pgSz w:w="11900" w:h="16838"/>
      <w:pgMar w:top="709" w:right="843" w:bottom="709" w:left="1280" w:header="0" w:footer="0" w:gutter="0"/>
      <w:cols w:space="720" w:equalWidth="0">
        <w:col w:w="97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7B64138"/>
    <w:lvl w:ilvl="0" w:tplc="76225B5E">
      <w:start w:val="1"/>
      <w:numFmt w:val="bullet"/>
      <w:lvlText w:val="-"/>
      <w:lvlJc w:val="left"/>
    </w:lvl>
    <w:lvl w:ilvl="1" w:tplc="B5147246">
      <w:start w:val="1"/>
      <w:numFmt w:val="bullet"/>
      <w:lvlText w:val="-"/>
      <w:lvlJc w:val="left"/>
    </w:lvl>
    <w:lvl w:ilvl="2" w:tplc="707CBB48">
      <w:numFmt w:val="decimal"/>
      <w:lvlText w:val=""/>
      <w:lvlJc w:val="left"/>
    </w:lvl>
    <w:lvl w:ilvl="3" w:tplc="3FF2BB26">
      <w:numFmt w:val="decimal"/>
      <w:lvlText w:val=""/>
      <w:lvlJc w:val="left"/>
    </w:lvl>
    <w:lvl w:ilvl="4" w:tplc="56AEDB62">
      <w:numFmt w:val="decimal"/>
      <w:lvlText w:val=""/>
      <w:lvlJc w:val="left"/>
    </w:lvl>
    <w:lvl w:ilvl="5" w:tplc="C6A64DF6">
      <w:numFmt w:val="decimal"/>
      <w:lvlText w:val=""/>
      <w:lvlJc w:val="left"/>
    </w:lvl>
    <w:lvl w:ilvl="6" w:tplc="458428A6">
      <w:numFmt w:val="decimal"/>
      <w:lvlText w:val=""/>
      <w:lvlJc w:val="left"/>
    </w:lvl>
    <w:lvl w:ilvl="7" w:tplc="D3AAA7B8">
      <w:numFmt w:val="decimal"/>
      <w:lvlText w:val=""/>
      <w:lvlJc w:val="left"/>
    </w:lvl>
    <w:lvl w:ilvl="8" w:tplc="D8582ED6">
      <w:numFmt w:val="decimal"/>
      <w:lvlText w:val=""/>
      <w:lvlJc w:val="left"/>
    </w:lvl>
  </w:abstractNum>
  <w:abstractNum w:abstractNumId="1">
    <w:nsid w:val="00000BB3"/>
    <w:multiLevelType w:val="hybridMultilevel"/>
    <w:tmpl w:val="1CEC1242"/>
    <w:lvl w:ilvl="0" w:tplc="DD8E48AA">
      <w:start w:val="1"/>
      <w:numFmt w:val="decimal"/>
      <w:lvlText w:val="%1)"/>
      <w:lvlJc w:val="left"/>
    </w:lvl>
    <w:lvl w:ilvl="1" w:tplc="EE36182E">
      <w:numFmt w:val="decimal"/>
      <w:lvlText w:val=""/>
      <w:lvlJc w:val="left"/>
    </w:lvl>
    <w:lvl w:ilvl="2" w:tplc="DD909A86">
      <w:numFmt w:val="decimal"/>
      <w:lvlText w:val=""/>
      <w:lvlJc w:val="left"/>
    </w:lvl>
    <w:lvl w:ilvl="3" w:tplc="6B1C8730">
      <w:numFmt w:val="decimal"/>
      <w:lvlText w:val=""/>
      <w:lvlJc w:val="left"/>
    </w:lvl>
    <w:lvl w:ilvl="4" w:tplc="E75A2376">
      <w:numFmt w:val="decimal"/>
      <w:lvlText w:val=""/>
      <w:lvlJc w:val="left"/>
    </w:lvl>
    <w:lvl w:ilvl="5" w:tplc="D758D552">
      <w:numFmt w:val="decimal"/>
      <w:lvlText w:val=""/>
      <w:lvlJc w:val="left"/>
    </w:lvl>
    <w:lvl w:ilvl="6" w:tplc="395ABD54">
      <w:numFmt w:val="decimal"/>
      <w:lvlText w:val=""/>
      <w:lvlJc w:val="left"/>
    </w:lvl>
    <w:lvl w:ilvl="7" w:tplc="AEAC9310">
      <w:numFmt w:val="decimal"/>
      <w:lvlText w:val=""/>
      <w:lvlJc w:val="left"/>
    </w:lvl>
    <w:lvl w:ilvl="8" w:tplc="3C5AC244">
      <w:numFmt w:val="decimal"/>
      <w:lvlText w:val=""/>
      <w:lvlJc w:val="left"/>
    </w:lvl>
  </w:abstractNum>
  <w:abstractNum w:abstractNumId="2">
    <w:nsid w:val="00001649"/>
    <w:multiLevelType w:val="hybridMultilevel"/>
    <w:tmpl w:val="195AEB1E"/>
    <w:lvl w:ilvl="0" w:tplc="7578E80A">
      <w:start w:val="1"/>
      <w:numFmt w:val="decimal"/>
      <w:lvlText w:val="%1."/>
      <w:lvlJc w:val="left"/>
    </w:lvl>
    <w:lvl w:ilvl="1" w:tplc="4C0CD862">
      <w:numFmt w:val="decimal"/>
      <w:lvlText w:val=""/>
      <w:lvlJc w:val="left"/>
    </w:lvl>
    <w:lvl w:ilvl="2" w:tplc="D54072F4">
      <w:numFmt w:val="decimal"/>
      <w:lvlText w:val=""/>
      <w:lvlJc w:val="left"/>
    </w:lvl>
    <w:lvl w:ilvl="3" w:tplc="7E98081C">
      <w:numFmt w:val="decimal"/>
      <w:lvlText w:val=""/>
      <w:lvlJc w:val="left"/>
    </w:lvl>
    <w:lvl w:ilvl="4" w:tplc="5B8EC3F0">
      <w:numFmt w:val="decimal"/>
      <w:lvlText w:val=""/>
      <w:lvlJc w:val="left"/>
    </w:lvl>
    <w:lvl w:ilvl="5" w:tplc="7048D25C">
      <w:numFmt w:val="decimal"/>
      <w:lvlText w:val=""/>
      <w:lvlJc w:val="left"/>
    </w:lvl>
    <w:lvl w:ilvl="6" w:tplc="BF76A71C">
      <w:numFmt w:val="decimal"/>
      <w:lvlText w:val=""/>
      <w:lvlJc w:val="left"/>
    </w:lvl>
    <w:lvl w:ilvl="7" w:tplc="4AAE8704">
      <w:numFmt w:val="decimal"/>
      <w:lvlText w:val=""/>
      <w:lvlJc w:val="left"/>
    </w:lvl>
    <w:lvl w:ilvl="8" w:tplc="47308D86">
      <w:numFmt w:val="decimal"/>
      <w:lvlText w:val=""/>
      <w:lvlJc w:val="left"/>
    </w:lvl>
  </w:abstractNum>
  <w:abstractNum w:abstractNumId="3">
    <w:nsid w:val="000026E9"/>
    <w:multiLevelType w:val="hybridMultilevel"/>
    <w:tmpl w:val="35A09752"/>
    <w:lvl w:ilvl="0" w:tplc="B57CC56E">
      <w:start w:val="1"/>
      <w:numFmt w:val="bullet"/>
      <w:lvlText w:val="В"/>
      <w:lvlJc w:val="left"/>
    </w:lvl>
    <w:lvl w:ilvl="1" w:tplc="8A9AAF9E">
      <w:numFmt w:val="decimal"/>
      <w:lvlText w:val=""/>
      <w:lvlJc w:val="left"/>
    </w:lvl>
    <w:lvl w:ilvl="2" w:tplc="CF00BE84">
      <w:numFmt w:val="decimal"/>
      <w:lvlText w:val=""/>
      <w:lvlJc w:val="left"/>
    </w:lvl>
    <w:lvl w:ilvl="3" w:tplc="6CE068F8">
      <w:numFmt w:val="decimal"/>
      <w:lvlText w:val=""/>
      <w:lvlJc w:val="left"/>
    </w:lvl>
    <w:lvl w:ilvl="4" w:tplc="80747F98">
      <w:numFmt w:val="decimal"/>
      <w:lvlText w:val=""/>
      <w:lvlJc w:val="left"/>
    </w:lvl>
    <w:lvl w:ilvl="5" w:tplc="6AA47B8A">
      <w:numFmt w:val="decimal"/>
      <w:lvlText w:val=""/>
      <w:lvlJc w:val="left"/>
    </w:lvl>
    <w:lvl w:ilvl="6" w:tplc="EAE4EE70">
      <w:numFmt w:val="decimal"/>
      <w:lvlText w:val=""/>
      <w:lvlJc w:val="left"/>
    </w:lvl>
    <w:lvl w:ilvl="7" w:tplc="EC3C4C24">
      <w:numFmt w:val="decimal"/>
      <w:lvlText w:val=""/>
      <w:lvlJc w:val="left"/>
    </w:lvl>
    <w:lvl w:ilvl="8" w:tplc="9A928016">
      <w:numFmt w:val="decimal"/>
      <w:lvlText w:val=""/>
      <w:lvlJc w:val="left"/>
    </w:lvl>
  </w:abstractNum>
  <w:abstractNum w:abstractNumId="4">
    <w:nsid w:val="00002EA6"/>
    <w:multiLevelType w:val="hybridMultilevel"/>
    <w:tmpl w:val="59D2424C"/>
    <w:lvl w:ilvl="0" w:tplc="A936EF4E">
      <w:start w:val="1"/>
      <w:numFmt w:val="bullet"/>
      <w:lvlText w:val="о"/>
      <w:lvlJc w:val="left"/>
    </w:lvl>
    <w:lvl w:ilvl="1" w:tplc="445A8EA0">
      <w:start w:val="1"/>
      <w:numFmt w:val="bullet"/>
      <w:lvlText w:val="В"/>
      <w:lvlJc w:val="left"/>
    </w:lvl>
    <w:lvl w:ilvl="2" w:tplc="165AD242">
      <w:numFmt w:val="decimal"/>
      <w:lvlText w:val=""/>
      <w:lvlJc w:val="left"/>
    </w:lvl>
    <w:lvl w:ilvl="3" w:tplc="D18EC7AC">
      <w:numFmt w:val="decimal"/>
      <w:lvlText w:val=""/>
      <w:lvlJc w:val="left"/>
    </w:lvl>
    <w:lvl w:ilvl="4" w:tplc="A94C4156">
      <w:numFmt w:val="decimal"/>
      <w:lvlText w:val=""/>
      <w:lvlJc w:val="left"/>
    </w:lvl>
    <w:lvl w:ilvl="5" w:tplc="006C97D6">
      <w:numFmt w:val="decimal"/>
      <w:lvlText w:val=""/>
      <w:lvlJc w:val="left"/>
    </w:lvl>
    <w:lvl w:ilvl="6" w:tplc="7FFC8AA4">
      <w:numFmt w:val="decimal"/>
      <w:lvlText w:val=""/>
      <w:lvlJc w:val="left"/>
    </w:lvl>
    <w:lvl w:ilvl="7" w:tplc="4BD80652">
      <w:numFmt w:val="decimal"/>
      <w:lvlText w:val=""/>
      <w:lvlJc w:val="left"/>
    </w:lvl>
    <w:lvl w:ilvl="8" w:tplc="C66CB2E0">
      <w:numFmt w:val="decimal"/>
      <w:lvlText w:val=""/>
      <w:lvlJc w:val="left"/>
    </w:lvl>
  </w:abstractNum>
  <w:abstractNum w:abstractNumId="5">
    <w:nsid w:val="000041BB"/>
    <w:multiLevelType w:val="hybridMultilevel"/>
    <w:tmpl w:val="052E21AA"/>
    <w:lvl w:ilvl="0" w:tplc="EEC0C5D6">
      <w:start w:val="1"/>
      <w:numFmt w:val="decimal"/>
      <w:lvlText w:val="2.%1."/>
      <w:lvlJc w:val="left"/>
    </w:lvl>
    <w:lvl w:ilvl="1" w:tplc="56F44DC4">
      <w:numFmt w:val="decimal"/>
      <w:lvlText w:val=""/>
      <w:lvlJc w:val="left"/>
    </w:lvl>
    <w:lvl w:ilvl="2" w:tplc="B11C07DE">
      <w:numFmt w:val="decimal"/>
      <w:lvlText w:val=""/>
      <w:lvlJc w:val="left"/>
    </w:lvl>
    <w:lvl w:ilvl="3" w:tplc="3B1E75B0">
      <w:numFmt w:val="decimal"/>
      <w:lvlText w:val=""/>
      <w:lvlJc w:val="left"/>
    </w:lvl>
    <w:lvl w:ilvl="4" w:tplc="3D7E5CF0">
      <w:numFmt w:val="decimal"/>
      <w:lvlText w:val=""/>
      <w:lvlJc w:val="left"/>
    </w:lvl>
    <w:lvl w:ilvl="5" w:tplc="B6A2120E">
      <w:numFmt w:val="decimal"/>
      <w:lvlText w:val=""/>
      <w:lvlJc w:val="left"/>
    </w:lvl>
    <w:lvl w:ilvl="6" w:tplc="06D8088C">
      <w:numFmt w:val="decimal"/>
      <w:lvlText w:val=""/>
      <w:lvlJc w:val="left"/>
    </w:lvl>
    <w:lvl w:ilvl="7" w:tplc="44D882EA">
      <w:numFmt w:val="decimal"/>
      <w:lvlText w:val=""/>
      <w:lvlJc w:val="left"/>
    </w:lvl>
    <w:lvl w:ilvl="8" w:tplc="EB54812E">
      <w:numFmt w:val="decimal"/>
      <w:lvlText w:val=""/>
      <w:lvlJc w:val="left"/>
    </w:lvl>
  </w:abstractNum>
  <w:abstractNum w:abstractNumId="6">
    <w:nsid w:val="00005AF1"/>
    <w:multiLevelType w:val="hybridMultilevel"/>
    <w:tmpl w:val="C2D050DC"/>
    <w:lvl w:ilvl="0" w:tplc="92E611A0">
      <w:start w:val="2"/>
      <w:numFmt w:val="decimal"/>
      <w:lvlText w:val="%1."/>
      <w:lvlJc w:val="left"/>
    </w:lvl>
    <w:lvl w:ilvl="1" w:tplc="8D3CADC8">
      <w:numFmt w:val="decimal"/>
      <w:lvlText w:val=""/>
      <w:lvlJc w:val="left"/>
    </w:lvl>
    <w:lvl w:ilvl="2" w:tplc="4DB82398">
      <w:numFmt w:val="decimal"/>
      <w:lvlText w:val=""/>
      <w:lvlJc w:val="left"/>
    </w:lvl>
    <w:lvl w:ilvl="3" w:tplc="F7AE64C0">
      <w:numFmt w:val="decimal"/>
      <w:lvlText w:val=""/>
      <w:lvlJc w:val="left"/>
    </w:lvl>
    <w:lvl w:ilvl="4" w:tplc="6F70B8B6">
      <w:numFmt w:val="decimal"/>
      <w:lvlText w:val=""/>
      <w:lvlJc w:val="left"/>
    </w:lvl>
    <w:lvl w:ilvl="5" w:tplc="A87C25FE">
      <w:numFmt w:val="decimal"/>
      <w:lvlText w:val=""/>
      <w:lvlJc w:val="left"/>
    </w:lvl>
    <w:lvl w:ilvl="6" w:tplc="FD766416">
      <w:numFmt w:val="decimal"/>
      <w:lvlText w:val=""/>
      <w:lvlJc w:val="left"/>
    </w:lvl>
    <w:lvl w:ilvl="7" w:tplc="15EAFF54">
      <w:numFmt w:val="decimal"/>
      <w:lvlText w:val=""/>
      <w:lvlJc w:val="left"/>
    </w:lvl>
    <w:lvl w:ilvl="8" w:tplc="DDAEE6FC">
      <w:numFmt w:val="decimal"/>
      <w:lvlText w:val=""/>
      <w:lvlJc w:val="left"/>
    </w:lvl>
  </w:abstractNum>
  <w:abstractNum w:abstractNumId="7">
    <w:nsid w:val="00006DF1"/>
    <w:multiLevelType w:val="hybridMultilevel"/>
    <w:tmpl w:val="CEAAF7EA"/>
    <w:lvl w:ilvl="0" w:tplc="75B66CF6">
      <w:start w:val="1"/>
      <w:numFmt w:val="bullet"/>
      <w:lvlText w:val="-"/>
      <w:lvlJc w:val="left"/>
    </w:lvl>
    <w:lvl w:ilvl="1" w:tplc="BC825D24">
      <w:numFmt w:val="decimal"/>
      <w:lvlText w:val=""/>
      <w:lvlJc w:val="left"/>
    </w:lvl>
    <w:lvl w:ilvl="2" w:tplc="803E56EC">
      <w:numFmt w:val="decimal"/>
      <w:lvlText w:val=""/>
      <w:lvlJc w:val="left"/>
    </w:lvl>
    <w:lvl w:ilvl="3" w:tplc="335EFF52">
      <w:numFmt w:val="decimal"/>
      <w:lvlText w:val=""/>
      <w:lvlJc w:val="left"/>
    </w:lvl>
    <w:lvl w:ilvl="4" w:tplc="8FE4A61A">
      <w:numFmt w:val="decimal"/>
      <w:lvlText w:val=""/>
      <w:lvlJc w:val="left"/>
    </w:lvl>
    <w:lvl w:ilvl="5" w:tplc="E0A8094E">
      <w:numFmt w:val="decimal"/>
      <w:lvlText w:val=""/>
      <w:lvlJc w:val="left"/>
    </w:lvl>
    <w:lvl w:ilvl="6" w:tplc="35C6357E">
      <w:numFmt w:val="decimal"/>
      <w:lvlText w:val=""/>
      <w:lvlJc w:val="left"/>
    </w:lvl>
    <w:lvl w:ilvl="7" w:tplc="A230A628">
      <w:numFmt w:val="decimal"/>
      <w:lvlText w:val=""/>
      <w:lvlJc w:val="left"/>
    </w:lvl>
    <w:lvl w:ilvl="8" w:tplc="FE1630F6">
      <w:numFmt w:val="decimal"/>
      <w:lvlText w:val=""/>
      <w:lvlJc w:val="left"/>
    </w:lvl>
  </w:abstractNum>
  <w:abstractNum w:abstractNumId="8">
    <w:nsid w:val="4CEC3B93"/>
    <w:multiLevelType w:val="hybridMultilevel"/>
    <w:tmpl w:val="7A50AA1A"/>
    <w:lvl w:ilvl="0" w:tplc="EC1EEE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D8D"/>
    <w:rsid w:val="001C78BC"/>
    <w:rsid w:val="00343D8D"/>
    <w:rsid w:val="0083060B"/>
    <w:rsid w:val="008566B6"/>
    <w:rsid w:val="009367A1"/>
    <w:rsid w:val="00C00600"/>
    <w:rsid w:val="00D82C77"/>
    <w:rsid w:val="00FF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2021-01-29T01:55:00Z</cp:lastPrinted>
  <dcterms:created xsi:type="dcterms:W3CDTF">2021-01-28T10:22:00Z</dcterms:created>
  <dcterms:modified xsi:type="dcterms:W3CDTF">2021-12-23T06:24:00Z</dcterms:modified>
</cp:coreProperties>
</file>