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6F" w:rsidRDefault="00FE106F" w:rsidP="00FE106F">
      <w:pPr>
        <w:pStyle w:val="20"/>
        <w:keepNext/>
        <w:keepLines/>
        <w:shd w:val="clear" w:color="auto" w:fill="auto"/>
        <w:ind w:right="160"/>
      </w:pPr>
      <w:r>
        <w:t>Муниципальное бюджетное общеобразовательное учреждение</w:t>
      </w:r>
    </w:p>
    <w:p w:rsidR="00FE106F" w:rsidRDefault="00FE106F" w:rsidP="00FE106F">
      <w:pPr>
        <w:pStyle w:val="20"/>
        <w:keepNext/>
        <w:keepLines/>
        <w:shd w:val="clear" w:color="auto" w:fill="auto"/>
        <w:ind w:right="160"/>
      </w:pPr>
      <w:r>
        <w:t>«В-Амонашенская средняя общеобразовательная школа»</w:t>
      </w:r>
    </w:p>
    <w:p w:rsidR="00FE106F" w:rsidRDefault="00FE106F" w:rsidP="00FE106F">
      <w:pPr>
        <w:pStyle w:val="20"/>
        <w:keepNext/>
        <w:keepLines/>
        <w:shd w:val="clear" w:color="auto" w:fill="auto"/>
        <w:ind w:right="160"/>
      </w:pPr>
    </w:p>
    <w:p w:rsidR="00FE106F" w:rsidRDefault="00FE106F" w:rsidP="00FE106F">
      <w:pPr>
        <w:pStyle w:val="20"/>
        <w:keepNext/>
        <w:keepLines/>
        <w:shd w:val="clear" w:color="auto" w:fill="auto"/>
        <w:ind w:right="160"/>
      </w:pPr>
    </w:p>
    <w:p w:rsidR="00FE106F" w:rsidRDefault="00FE106F" w:rsidP="0050114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FE106F" w:rsidRDefault="00FE106F" w:rsidP="0050114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501141" w:rsidRPr="00FE106F" w:rsidRDefault="00501141" w:rsidP="00FE106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01141">
        <w:rPr>
          <w:b/>
          <w:color w:val="000000"/>
          <w:sz w:val="28"/>
          <w:szCs w:val="28"/>
        </w:rPr>
        <w:t>Положение о работе школьных кружков (секций)</w:t>
      </w:r>
    </w:p>
    <w:p w:rsidR="00501141" w:rsidRPr="00501141" w:rsidRDefault="00501141" w:rsidP="0050114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01141">
        <w:rPr>
          <w:color w:val="000000"/>
        </w:rPr>
        <w:br/>
      </w:r>
      <w:r w:rsidRPr="00501141">
        <w:rPr>
          <w:b/>
          <w:color w:val="000000"/>
        </w:rPr>
        <w:t>1. Общие положения</w:t>
      </w:r>
    </w:p>
    <w:p w:rsidR="00501141" w:rsidRDefault="00501141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01141">
        <w:rPr>
          <w:color w:val="000000"/>
        </w:rPr>
        <w:t>1.1. Настоящее Положение разработано на основе Закона Российской Федерации «Об образовании в Российской Федерации», Устава школы и образовательной программы школы.</w:t>
      </w:r>
      <w:r w:rsidRPr="00501141">
        <w:rPr>
          <w:color w:val="000000"/>
        </w:rPr>
        <w:br/>
      </w:r>
      <w:r>
        <w:rPr>
          <w:color w:val="000000"/>
        </w:rPr>
        <w:t xml:space="preserve">     </w:t>
      </w:r>
      <w:r w:rsidRPr="00501141">
        <w:rPr>
          <w:color w:val="000000"/>
        </w:rPr>
        <w:t>1.2. Положение о работе школьных кружков рассматривается на заседании педагогического совета школы и утверждается директором школы.</w:t>
      </w:r>
      <w:r w:rsidRPr="00501141">
        <w:rPr>
          <w:color w:val="000000"/>
        </w:rPr>
        <w:br/>
      </w:r>
      <w:r>
        <w:rPr>
          <w:color w:val="000000"/>
        </w:rPr>
        <w:t xml:space="preserve">     </w:t>
      </w:r>
      <w:r w:rsidRPr="00501141">
        <w:rPr>
          <w:color w:val="000000"/>
        </w:rPr>
        <w:t>1.3. Руководство деятельностью школьных кружков осуществляется директором школы</w:t>
      </w:r>
      <w:r>
        <w:rPr>
          <w:color w:val="000000"/>
        </w:rPr>
        <w:t xml:space="preserve"> и педагогом-организатором</w:t>
      </w:r>
      <w:r w:rsidRPr="00501141">
        <w:rPr>
          <w:color w:val="000000"/>
        </w:rPr>
        <w:t>.</w:t>
      </w:r>
    </w:p>
    <w:p w:rsidR="00501141" w:rsidRPr="00501141" w:rsidRDefault="00501141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01141">
        <w:rPr>
          <w:color w:val="000000"/>
        </w:rPr>
        <w:t>1.4. Кружки формируются исходя из штатного расписания школы.</w:t>
      </w:r>
    </w:p>
    <w:p w:rsidR="00501141" w:rsidRPr="00501141" w:rsidRDefault="00501141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01141">
        <w:rPr>
          <w:color w:val="000000"/>
        </w:rPr>
        <w:t xml:space="preserve">1.5. Группы формируются согласно пожеланиям </w:t>
      </w:r>
      <w:proofErr w:type="gramStart"/>
      <w:r w:rsidRPr="00501141">
        <w:rPr>
          <w:color w:val="000000"/>
        </w:rPr>
        <w:t>обучающихся</w:t>
      </w:r>
      <w:proofErr w:type="gramEnd"/>
      <w:r w:rsidRPr="00501141">
        <w:rPr>
          <w:color w:val="000000"/>
        </w:rPr>
        <w:t xml:space="preserve"> и могут быть одновозрастными или разновозрастными.</w:t>
      </w:r>
    </w:p>
    <w:p w:rsidR="00501141" w:rsidRPr="00501141" w:rsidRDefault="00501141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01141">
        <w:rPr>
          <w:color w:val="000000"/>
        </w:rPr>
        <w:t>1.6. Деятельность кружков начинается с начала основной деятельности школы, т.е. с 1 сентября текущего года и заканчивается</w:t>
      </w:r>
      <w:r>
        <w:rPr>
          <w:color w:val="000000"/>
        </w:rPr>
        <w:t xml:space="preserve"> вместе с окончанием с учебно-</w:t>
      </w:r>
      <w:r w:rsidRPr="00501141">
        <w:rPr>
          <w:color w:val="000000"/>
        </w:rPr>
        <w:t>воспитательного процесса в школе.</w:t>
      </w:r>
    </w:p>
    <w:p w:rsidR="0069668C" w:rsidRDefault="00501141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01141">
        <w:rPr>
          <w:color w:val="000000"/>
        </w:rPr>
        <w:t>1.7. Расписание кружков составляется с учетом занятости педагогов и обучающихся и требований и норм СанПиН.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69668C" w:rsidRPr="00FE106F" w:rsidRDefault="00501141" w:rsidP="00FE106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01141">
        <w:rPr>
          <w:b/>
          <w:color w:val="000000"/>
        </w:rPr>
        <w:t>2. Цели работы школьных кружков</w:t>
      </w:r>
      <w:r>
        <w:rPr>
          <w:b/>
          <w:color w:val="000000"/>
        </w:rPr>
        <w:t xml:space="preserve"> (секций)</w:t>
      </w:r>
      <w:r w:rsidRPr="00501141">
        <w:rPr>
          <w:color w:val="000000"/>
        </w:rPr>
        <w:br/>
      </w:r>
      <w:r>
        <w:rPr>
          <w:color w:val="000000"/>
        </w:rPr>
        <w:t xml:space="preserve">      </w:t>
      </w:r>
      <w:r w:rsidRPr="00501141">
        <w:rPr>
          <w:color w:val="000000"/>
        </w:rPr>
        <w:t>Кружковая работа ориентирована на удовлетворение образовательных потребностей обучающихся и имеет практическую направленность.</w:t>
      </w:r>
    </w:p>
    <w:p w:rsidR="00501141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>Целями работы школьных кружков являются:</w:t>
      </w:r>
    </w:p>
    <w:p w:rsidR="00501141" w:rsidRDefault="00501141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01141">
        <w:rPr>
          <w:color w:val="000000"/>
        </w:rPr>
        <w:t>- выявление и поддержка детской одаренности;</w:t>
      </w:r>
    </w:p>
    <w:p w:rsidR="00501141" w:rsidRDefault="00501141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01141">
        <w:rPr>
          <w:color w:val="000000"/>
        </w:rPr>
        <w:t>- развитие творческой активности обучающихся, удовлетворение их индивидуальных потребностей в интеллектуальном, нравственном и физическом совершенствовании, формирование культуры з</w:t>
      </w:r>
      <w:r>
        <w:rPr>
          <w:color w:val="000000"/>
        </w:rPr>
        <w:t>дорового и безопасного образа ж</w:t>
      </w:r>
      <w:r w:rsidRPr="00501141">
        <w:rPr>
          <w:color w:val="000000"/>
        </w:rPr>
        <w:t>изни, укрепление здоровья, а также на организацию их свободного времени;</w:t>
      </w:r>
    </w:p>
    <w:p w:rsidR="00501141" w:rsidRDefault="00501141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501141">
        <w:rPr>
          <w:color w:val="000000"/>
        </w:rPr>
        <w:t>-</w:t>
      </w:r>
      <w:r>
        <w:rPr>
          <w:color w:val="000000"/>
        </w:rPr>
        <w:t xml:space="preserve"> </w:t>
      </w:r>
      <w:r w:rsidRPr="00501141">
        <w:rPr>
          <w:color w:val="000000"/>
        </w:rPr>
        <w:t xml:space="preserve">обеспечение адаптации </w:t>
      </w:r>
      <w:proofErr w:type="gramStart"/>
      <w:r w:rsidRPr="00501141">
        <w:rPr>
          <w:color w:val="000000"/>
        </w:rPr>
        <w:t>обучающихся</w:t>
      </w:r>
      <w:proofErr w:type="gramEnd"/>
      <w:r w:rsidRPr="00501141">
        <w:rPr>
          <w:color w:val="000000"/>
        </w:rPr>
        <w:t xml:space="preserve"> к жизни в обществе и профессиональной ориентации;</w:t>
      </w:r>
    </w:p>
    <w:p w:rsidR="0069668C" w:rsidRDefault="00501141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501141">
        <w:rPr>
          <w:color w:val="000000"/>
        </w:rPr>
        <w:t>- совершенствование деятельности образовательного учреждения во внеурочное время</w:t>
      </w:r>
      <w:r w:rsidR="0069668C">
        <w:rPr>
          <w:color w:val="000000"/>
        </w:rPr>
        <w:t>;</w:t>
      </w:r>
    </w:p>
    <w:p w:rsidR="0069668C" w:rsidRDefault="0069668C" w:rsidP="0069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-</w:t>
      </w:r>
      <w:r w:rsidRPr="0069668C">
        <w:rPr>
          <w:color w:val="000000"/>
        </w:rPr>
        <w:t xml:space="preserve"> </w:t>
      </w:r>
      <w:r w:rsidRPr="00501141">
        <w:rPr>
          <w:color w:val="000000"/>
        </w:rPr>
        <w:t>формирование творческой активности учащихся</w:t>
      </w:r>
      <w:r>
        <w:rPr>
          <w:color w:val="000000"/>
        </w:rPr>
        <w:t>,</w:t>
      </w:r>
      <w:r w:rsidRPr="00501141">
        <w:rPr>
          <w:color w:val="000000"/>
        </w:rPr>
        <w:t xml:space="preserve"> навыков здорового образа жизни</w:t>
      </w:r>
      <w:r>
        <w:rPr>
          <w:color w:val="000000"/>
        </w:rPr>
        <w:t xml:space="preserve">, </w:t>
      </w:r>
      <w:r w:rsidRPr="00501141">
        <w:rPr>
          <w:color w:val="000000"/>
        </w:rPr>
        <w:t>исследовательской деятельности.</w:t>
      </w:r>
    </w:p>
    <w:p w:rsidR="00FE106F" w:rsidRDefault="00FE106F" w:rsidP="0050114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501141" w:rsidRPr="00501141" w:rsidRDefault="00501141" w:rsidP="0050114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01141">
        <w:rPr>
          <w:b/>
          <w:color w:val="000000"/>
        </w:rPr>
        <w:t>3. Организация работы школьных кружков</w:t>
      </w:r>
      <w:r>
        <w:rPr>
          <w:b/>
          <w:color w:val="000000"/>
        </w:rPr>
        <w:t xml:space="preserve"> (секций)</w:t>
      </w:r>
    </w:p>
    <w:p w:rsidR="00501141" w:rsidRDefault="00501141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01141">
        <w:rPr>
          <w:color w:val="000000"/>
        </w:rPr>
        <w:t>3.1. Являясь составной частью системы воспитания, руководитель кружка строит свою деятельность в соответствии с основными положениями концепции воспитательной работы школы.</w:t>
      </w:r>
    </w:p>
    <w:p w:rsidR="00501141" w:rsidRDefault="00501141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01141">
        <w:rPr>
          <w:color w:val="000000"/>
        </w:rPr>
        <w:t>3.2. Работа кружков ведется в соответствии с рабочей программой, составленной руководителями в соответствии с локальным актом школы «Положение о рабочих пр</w:t>
      </w:r>
      <w:r w:rsidR="0069668C">
        <w:rPr>
          <w:color w:val="000000"/>
        </w:rPr>
        <w:t>ограммах</w:t>
      </w:r>
      <w:r w:rsidRPr="00501141">
        <w:rPr>
          <w:color w:val="000000"/>
        </w:rPr>
        <w:t>» на основе типовых и авторских программ.</w:t>
      </w:r>
      <w:r w:rsidR="00FE106F" w:rsidRPr="00FE106F">
        <w:rPr>
          <w:color w:val="000000"/>
        </w:rPr>
        <w:t xml:space="preserve"> </w:t>
      </w:r>
      <w:r w:rsidR="00FE106F" w:rsidRPr="00501141">
        <w:rPr>
          <w:color w:val="000000"/>
        </w:rPr>
        <w:t xml:space="preserve">Согласуется с </w:t>
      </w:r>
      <w:r w:rsidR="00FE106F">
        <w:rPr>
          <w:color w:val="000000"/>
        </w:rPr>
        <w:t>педагогом-организатором, заместителем директора по УВР</w:t>
      </w:r>
      <w:r w:rsidR="00FE106F" w:rsidRPr="00501141">
        <w:rPr>
          <w:color w:val="000000"/>
        </w:rPr>
        <w:t xml:space="preserve"> и утверждаются директором школы.</w:t>
      </w:r>
    </w:p>
    <w:p w:rsidR="00501141" w:rsidRDefault="00501141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01141">
        <w:rPr>
          <w:color w:val="000000"/>
        </w:rPr>
        <w:t>3.3. Результаты работы кружков подводятся в течение года в форме концертов, выставок, соревнований, внеклассных мероприятий. Итоговые творческие отчеты и (или) методические материалы представляются в конце года директору школы.</w:t>
      </w:r>
    </w:p>
    <w:p w:rsidR="00501141" w:rsidRDefault="00501141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501141">
        <w:rPr>
          <w:color w:val="000000"/>
        </w:rPr>
        <w:t>3.4. Руководитель кружка способствует участию членов своего творческого объединения в общешкольных, районных, областных и всероссийских конкурсах и иных мероприятиях.</w:t>
      </w:r>
    </w:p>
    <w:p w:rsidR="00501141" w:rsidRDefault="00501141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501141" w:rsidRPr="00FE106F" w:rsidRDefault="00501141" w:rsidP="00FE106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01141">
        <w:rPr>
          <w:b/>
          <w:color w:val="000000"/>
        </w:rPr>
        <w:t>4. Режим работы кружков</w:t>
      </w:r>
      <w:r>
        <w:rPr>
          <w:b/>
          <w:color w:val="000000"/>
        </w:rPr>
        <w:t xml:space="preserve"> (секций)</w:t>
      </w:r>
    </w:p>
    <w:p w:rsidR="00FE106F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 xml:space="preserve">4.1. </w:t>
      </w:r>
      <w:r w:rsidR="00FE106F" w:rsidRPr="00501141">
        <w:rPr>
          <w:color w:val="000000"/>
        </w:rPr>
        <w:t>Расписание занятий составляется заместителем директора по УВР на полугодие и утверждается директором. Изменения в расписании производятся только по согласованию с администрацией школы.</w:t>
      </w:r>
    </w:p>
    <w:p w:rsidR="00FE106F" w:rsidRDefault="00FE106F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4.2. </w:t>
      </w:r>
      <w:r w:rsidRPr="00501141">
        <w:rPr>
          <w:color w:val="000000"/>
        </w:rPr>
        <w:t>Перенос занятий по инициативе преподавателя осуществляется только по письменному заявлению с указанием даты перенесенных занятий.</w:t>
      </w:r>
    </w:p>
    <w:p w:rsidR="0069668C" w:rsidRDefault="00FE106F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4.3. </w:t>
      </w:r>
      <w:r w:rsidR="00501141" w:rsidRPr="00501141">
        <w:rPr>
          <w:color w:val="000000"/>
        </w:rPr>
        <w:t>Время работы кружков планируется согласно утвержденному расписанию не ранее, чем через 45 минут после окончания последнего урока.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69668C" w:rsidRPr="00FE106F" w:rsidRDefault="00501141" w:rsidP="00FE106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69668C">
        <w:rPr>
          <w:b/>
          <w:color w:val="000000"/>
        </w:rPr>
        <w:t>5. Выполнение правил по охране труда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>5.1. Руководитель кружка несет ответственность за безопасную организацию</w:t>
      </w:r>
      <w:r w:rsidR="00501141" w:rsidRPr="00501141">
        <w:rPr>
          <w:color w:val="000000"/>
        </w:rPr>
        <w:br/>
        <w:t>образовательного процесса, за жизнь и здоровье обучающихся во время проведения занятий.</w:t>
      </w:r>
    </w:p>
    <w:p w:rsidR="00FE106F" w:rsidRPr="00501141" w:rsidRDefault="0069668C" w:rsidP="00FE10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 xml:space="preserve">5.2. </w:t>
      </w:r>
      <w:r w:rsidR="00FE106F" w:rsidRPr="00501141">
        <w:rPr>
          <w:color w:val="000000"/>
        </w:rPr>
        <w:t>Принимает меры по оказанию доврачебной помощи пострадавшему,</w:t>
      </w:r>
      <w:r w:rsidR="00FE106F">
        <w:rPr>
          <w:color w:val="000000"/>
        </w:rPr>
        <w:t xml:space="preserve"> </w:t>
      </w:r>
      <w:r w:rsidR="00FE106F" w:rsidRPr="00501141">
        <w:rPr>
          <w:color w:val="000000"/>
        </w:rPr>
        <w:t>оперативно извещает руководство о несчастном случае.</w:t>
      </w:r>
    </w:p>
    <w:p w:rsidR="0069668C" w:rsidRDefault="00FE106F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5.3. </w:t>
      </w:r>
      <w:r w:rsidR="00501141" w:rsidRPr="00501141">
        <w:rPr>
          <w:color w:val="000000"/>
        </w:rPr>
        <w:t xml:space="preserve">В случае возникновения чрезвычайной ситуации, </w:t>
      </w:r>
      <w:r w:rsidR="0069668C">
        <w:rPr>
          <w:color w:val="000000"/>
        </w:rPr>
        <w:t>руководитель кружка</w:t>
      </w:r>
      <w:r w:rsidR="00501141" w:rsidRPr="00501141">
        <w:rPr>
          <w:color w:val="000000"/>
        </w:rPr>
        <w:t>: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>- оперативно извещает руководство о возникновении ЧС;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>- участвует в эвакуации детей;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>- оказывает доврачебную помощь пострадавшим.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69668C" w:rsidRPr="00FE106F" w:rsidRDefault="00501141" w:rsidP="00FE106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69668C">
        <w:rPr>
          <w:b/>
          <w:color w:val="000000"/>
        </w:rPr>
        <w:lastRenderedPageBreak/>
        <w:t>6. Документация и отчетность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>6.1. Руководители кружков имеют и ведут следующую документацию: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 xml:space="preserve">- рабочая программа, согласованная и утвержденная </w:t>
      </w:r>
      <w:r w:rsidR="00FE106F" w:rsidRPr="00501141">
        <w:rPr>
          <w:color w:val="000000"/>
        </w:rPr>
        <w:t>администрацией школы;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>- журнал кружковой работы, где отмечают посещаемость, содержание и продолжительность занятий;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>- папки с методическими разработками.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 xml:space="preserve">6.2. Директор школы </w:t>
      </w:r>
      <w:r>
        <w:rPr>
          <w:color w:val="000000"/>
        </w:rPr>
        <w:t xml:space="preserve">и педагог-организатор </w:t>
      </w:r>
      <w:r w:rsidR="00501141" w:rsidRPr="00501141">
        <w:rPr>
          <w:color w:val="000000"/>
        </w:rPr>
        <w:t>осуществля</w:t>
      </w:r>
      <w:r>
        <w:rPr>
          <w:color w:val="000000"/>
        </w:rPr>
        <w:t>ю</w:t>
      </w:r>
      <w:r w:rsidR="00501141" w:rsidRPr="00501141">
        <w:rPr>
          <w:color w:val="000000"/>
        </w:rPr>
        <w:t xml:space="preserve">т тематическое и текущее инспектирование работы кружков и факультативов </w:t>
      </w:r>
      <w:proofErr w:type="gramStart"/>
      <w:r w:rsidR="00501141" w:rsidRPr="00501141">
        <w:rPr>
          <w:color w:val="000000"/>
        </w:rPr>
        <w:t>через</w:t>
      </w:r>
      <w:proofErr w:type="gramEnd"/>
      <w:r w:rsidR="00501141" w:rsidRPr="00501141">
        <w:rPr>
          <w:color w:val="000000"/>
        </w:rPr>
        <w:t>: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>- проверку журналов не реже 1 раза в четверть;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 xml:space="preserve">- посещение занятий кружков и предметных групп согласно графику </w:t>
      </w:r>
      <w:proofErr w:type="spellStart"/>
      <w:r w:rsidR="00501141" w:rsidRPr="00501141">
        <w:rPr>
          <w:color w:val="000000"/>
        </w:rPr>
        <w:t>внутришкольного</w:t>
      </w:r>
      <w:proofErr w:type="spellEnd"/>
      <w:r w:rsidR="00501141" w:rsidRPr="00501141">
        <w:rPr>
          <w:color w:val="000000"/>
        </w:rPr>
        <w:t xml:space="preserve"> контроля;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>- анкетирование обучающихся и родителей с целью изучения состояния удовлетворенности работой существующих и социальный заказ на организацию новых кружков.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69668C" w:rsidRPr="00FE106F" w:rsidRDefault="00501141" w:rsidP="00FE106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69668C">
        <w:rPr>
          <w:b/>
          <w:color w:val="000000"/>
        </w:rPr>
        <w:t>7. Ответственность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>7.1. Руководитель кружка несет дисциплинарную ответственность за невыполнение своих функциональных обязанностей, а также за нарушение правил внутреннего распорядка школы или Устава школы.</w:t>
      </w:r>
    </w:p>
    <w:p w:rsidR="00FE106F" w:rsidRDefault="00FE106F" w:rsidP="0069668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69668C" w:rsidRPr="00FE106F" w:rsidRDefault="00501141" w:rsidP="00FE106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69668C">
        <w:rPr>
          <w:b/>
          <w:color w:val="000000"/>
        </w:rPr>
        <w:t>8. Оплата и стимулирование</w:t>
      </w:r>
    </w:p>
    <w:p w:rsid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01141" w:rsidRPr="00501141">
        <w:rPr>
          <w:color w:val="000000"/>
        </w:rPr>
        <w:t>8.1. Оплата работы руководителей кружков производится на основании тарифной сетки, записей в журналах кружковой работы в соответствии с представленным табелем учета рабочего времени.</w:t>
      </w:r>
    </w:p>
    <w:p w:rsidR="00501141" w:rsidRPr="0069668C" w:rsidRDefault="0069668C" w:rsidP="0050114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501141" w:rsidRPr="00501141">
        <w:rPr>
          <w:color w:val="000000"/>
        </w:rPr>
        <w:t>8.2. Премии и доплаты руководителям кружков устанавливаются в соотв</w:t>
      </w:r>
      <w:r>
        <w:rPr>
          <w:color w:val="000000"/>
        </w:rPr>
        <w:t>етствии с Положением о доплатах</w:t>
      </w:r>
      <w:r w:rsidR="00501141" w:rsidRPr="00501141">
        <w:rPr>
          <w:color w:val="000000"/>
        </w:rPr>
        <w:t>.</w:t>
      </w:r>
    </w:p>
    <w:p w:rsidR="00501141" w:rsidRPr="00501141" w:rsidRDefault="00501141" w:rsidP="005011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894CB8" w:rsidRPr="00501141" w:rsidRDefault="00894CB8" w:rsidP="00501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4CB8" w:rsidRPr="00501141" w:rsidSect="00FE106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7F5"/>
    <w:multiLevelType w:val="multilevel"/>
    <w:tmpl w:val="A144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E247A"/>
    <w:multiLevelType w:val="multilevel"/>
    <w:tmpl w:val="262C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E26E3"/>
    <w:multiLevelType w:val="multilevel"/>
    <w:tmpl w:val="F886C2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A2C15"/>
    <w:multiLevelType w:val="multilevel"/>
    <w:tmpl w:val="AD52C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E1223"/>
    <w:multiLevelType w:val="multilevel"/>
    <w:tmpl w:val="F0B4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E21FE"/>
    <w:multiLevelType w:val="multilevel"/>
    <w:tmpl w:val="965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04E02"/>
    <w:multiLevelType w:val="multilevel"/>
    <w:tmpl w:val="D4E2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73A9D"/>
    <w:multiLevelType w:val="multilevel"/>
    <w:tmpl w:val="8C98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21B6A"/>
    <w:multiLevelType w:val="multilevel"/>
    <w:tmpl w:val="7AB4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534C4"/>
    <w:multiLevelType w:val="multilevel"/>
    <w:tmpl w:val="092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E2A74"/>
    <w:multiLevelType w:val="multilevel"/>
    <w:tmpl w:val="A6E2A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95E4E"/>
    <w:multiLevelType w:val="multilevel"/>
    <w:tmpl w:val="55F4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50A09"/>
    <w:multiLevelType w:val="multilevel"/>
    <w:tmpl w:val="3ABEF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05BC9"/>
    <w:multiLevelType w:val="multilevel"/>
    <w:tmpl w:val="08086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141"/>
    <w:rsid w:val="00501141"/>
    <w:rsid w:val="0069668C"/>
    <w:rsid w:val="00894CB8"/>
    <w:rsid w:val="00A51AC3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1141"/>
  </w:style>
  <w:style w:type="paragraph" w:customStyle="1" w:styleId="c1">
    <w:name w:val="c1"/>
    <w:basedOn w:val="a"/>
    <w:rsid w:val="0050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0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0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0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0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0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0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FE106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E106F"/>
    <w:pPr>
      <w:widowControl w:val="0"/>
      <w:shd w:val="clear" w:color="auto" w:fill="FFFFFF"/>
      <w:spacing w:after="0" w:line="406" w:lineRule="exact"/>
      <w:jc w:val="center"/>
      <w:outlineLvl w:val="1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User</cp:lastModifiedBy>
  <cp:revision>4</cp:revision>
  <cp:lastPrinted>2021-01-12T05:57:00Z</cp:lastPrinted>
  <dcterms:created xsi:type="dcterms:W3CDTF">2021-01-12T05:31:00Z</dcterms:created>
  <dcterms:modified xsi:type="dcterms:W3CDTF">2021-12-23T07:16:00Z</dcterms:modified>
</cp:coreProperties>
</file>