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1D" w:rsidRPr="001A4617" w:rsidRDefault="0004651D" w:rsidP="00046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B1C8B" w:rsidRPr="002B1C8B" w:rsidRDefault="002B1C8B" w:rsidP="002B1C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8B">
        <w:rPr>
          <w:rFonts w:ascii="Times New Roman" w:eastAsia="Calibri" w:hAnsi="Times New Roman" w:cs="Times New Roman"/>
          <w:b/>
          <w:sz w:val="28"/>
          <w:szCs w:val="28"/>
        </w:rPr>
        <w:t>с 13 апреля по 17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789"/>
      </w:tblGrid>
      <w:tr w:rsidR="0004651D" w:rsidTr="00486BAD">
        <w:tc>
          <w:tcPr>
            <w:tcW w:w="2518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789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789" w:type="dxa"/>
          </w:tcPr>
          <w:p w:rsidR="00E019FD" w:rsidRPr="00486BAD" w:rsidRDefault="00E019FD" w:rsidP="004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     1. Параграф 69. Раздельное и дефисное написание частиц. Выполнить упражнение № 422</w:t>
            </w:r>
          </w:p>
          <w:p w:rsidR="00E019FD" w:rsidRPr="00486BAD" w:rsidRDefault="00E019FD" w:rsidP="004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     2. Сочинение по картине </w:t>
            </w:r>
            <w:proofErr w:type="spellStart"/>
            <w:r w:rsidRPr="00486BAD">
              <w:rPr>
                <w:rFonts w:ascii="Times New Roman" w:hAnsi="Times New Roman" w:cs="Times New Roman"/>
                <w:sz w:val="24"/>
                <w:szCs w:val="24"/>
              </w:rPr>
              <w:t>К.Юона</w:t>
            </w:r>
            <w:proofErr w:type="spellEnd"/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  <w:p w:rsidR="0004651D" w:rsidRPr="00486BAD" w:rsidRDefault="00E019FD" w:rsidP="004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     3. Параграф 70. Морфологический разбор частицы. Изучить правило, выполнить упражнение № 427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789" w:type="dxa"/>
          </w:tcPr>
          <w:p w:rsidR="00E019FD" w:rsidRPr="00486BAD" w:rsidRDefault="00E019FD" w:rsidP="004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1. Е. НОСОВ. Выполнить конспект статьи учебника о жизни и творчестве писателя. Прочитать рассказ «Кукла», ответить на вопросы. Подготовиться к проверочной работе по данной теме. </w:t>
            </w:r>
          </w:p>
          <w:p w:rsidR="0004651D" w:rsidRPr="00486BAD" w:rsidRDefault="00E019FD" w:rsidP="0048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 xml:space="preserve">     2. Прочитать рассказ «Живое пламя», ответить на вопросы. Нравственная проблематика рассказа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789" w:type="dxa"/>
          </w:tcPr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45, 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110. Выполнить по заданию</w:t>
            </w:r>
          </w:p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48, 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110 Выполнить по заданию</w:t>
            </w:r>
          </w:p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49, 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111 Выполнить по заданию</w:t>
            </w:r>
          </w:p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50, 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111 отчитать</w:t>
            </w:r>
          </w:p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52, 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 111 Выполнить по заданию</w:t>
            </w:r>
          </w:p>
          <w:p w:rsidR="0004651D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>Ex</w:t>
            </w:r>
            <w:r w:rsidRPr="00486BA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eastAsia="ru-RU" w:bidi="hi-IN"/>
              </w:rPr>
              <w:t xml:space="preserve">. 53, </w:t>
            </w:r>
            <w:r w:rsidRPr="00486BA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val="en-US" w:eastAsia="ru-RU" w:bidi="hi-IN"/>
              </w:rPr>
              <w:t>p</w:t>
            </w:r>
            <w:r w:rsidRPr="00486BAD">
              <w:rPr>
                <w:rFonts w:ascii="Times New Roman" w:eastAsia="Times New Roman" w:hAnsi="Times New Roman" w:cs="Times New Roman"/>
                <w:bCs/>
                <w:color w:val="222222"/>
                <w:kern w:val="3"/>
                <w:sz w:val="24"/>
                <w:szCs w:val="24"/>
                <w:lang w:eastAsia="ru-RU" w:bidi="hi-IN"/>
              </w:rPr>
              <w:t>. 111 Перевести</w:t>
            </w:r>
            <w:r w:rsidRPr="00486BAD">
              <w:rPr>
                <w:rFonts w:ascii="Times New Roman" w:eastAsia="Times New Roman" w:hAnsi="Times New Roman" w:cs="Times New Roman"/>
                <w:b/>
                <w:bCs/>
                <w:color w:val="222222"/>
                <w:kern w:val="3"/>
                <w:sz w:val="24"/>
                <w:szCs w:val="24"/>
                <w:lang w:eastAsia="ru-RU" w:bidi="hi-IN"/>
              </w:rPr>
              <w:t xml:space="preserve">  </w:t>
            </w:r>
          </w:p>
        </w:tc>
      </w:tr>
      <w:tr w:rsidR="007F05A0" w:rsidTr="00486BAD">
        <w:trPr>
          <w:trHeight w:val="1333"/>
        </w:trPr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5A0" w:rsidRDefault="007F05A0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  <w:p w:rsidR="007F05A0" w:rsidRDefault="007F05A0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8789" w:type="dxa"/>
          </w:tcPr>
          <w:p w:rsidR="007F05A0" w:rsidRPr="00486BAD" w:rsidRDefault="00486BAD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F05A0"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 Выполнить №№ 1048,1049</w:t>
            </w:r>
          </w:p>
          <w:p w:rsidR="007F05A0" w:rsidRPr="00486BAD" w:rsidRDefault="00486BAD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7F05A0"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 Выполнить №№ 10050,1051,1052</w:t>
            </w:r>
          </w:p>
          <w:p w:rsidR="007F05A0" w:rsidRPr="00486BAD" w:rsidRDefault="00486BAD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="007F05A0"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  Выполнить №№1054,1055 упражнения на повторение</w:t>
            </w:r>
          </w:p>
          <w:p w:rsidR="007F05A0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4.  Выполнить №№  1065,1066</w:t>
            </w:r>
          </w:p>
          <w:p w:rsidR="007F05A0" w:rsidRPr="00486BAD" w:rsidRDefault="00486BAD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7F05A0"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 Выполнить </w:t>
            </w:r>
            <w:bookmarkStart w:id="1" w:name="_GoBack2"/>
            <w:bookmarkEnd w:id="1"/>
            <w:r w:rsidR="007F05A0"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Контрольные вопросы на странице 211</w:t>
            </w:r>
          </w:p>
        </w:tc>
      </w:tr>
      <w:tr w:rsidR="0004651D" w:rsidTr="00486BAD">
        <w:tc>
          <w:tcPr>
            <w:tcW w:w="2518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8789" w:type="dxa"/>
          </w:tcPr>
          <w:p w:rsidR="0004651D" w:rsidRPr="00486BAD" w:rsidRDefault="007F05A0" w:rsidP="0048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AD">
              <w:rPr>
                <w:rFonts w:ascii="Times New Roman" w:hAnsi="Times New Roman" w:cs="Times New Roman"/>
                <w:sz w:val="24"/>
                <w:szCs w:val="24"/>
              </w:rPr>
              <w:t>Глава 4. §4.3. пункт 4.3.1.-4.3.3  Вопросы  2,3.</w:t>
            </w:r>
          </w:p>
        </w:tc>
      </w:tr>
      <w:tr w:rsidR="0004651D" w:rsidTr="00486BAD">
        <w:tc>
          <w:tcPr>
            <w:tcW w:w="2518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8789" w:type="dxa"/>
          </w:tcPr>
          <w:p w:rsidR="007F05A0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параграф 15, вопросы 1,2,4задание №2,</w:t>
            </w:r>
          </w:p>
          <w:p w:rsidR="0004651D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Параграф 16, задание №1, 3</w:t>
            </w:r>
          </w:p>
        </w:tc>
      </w:tr>
      <w:tr w:rsidR="0004651D" w:rsidTr="00486BAD">
        <w:tc>
          <w:tcPr>
            <w:tcW w:w="2518" w:type="dxa"/>
          </w:tcPr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789" w:type="dxa"/>
          </w:tcPr>
          <w:p w:rsidR="0004651D" w:rsidRPr="00486BAD" w:rsidRDefault="007F05A0" w:rsidP="00486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параграф 12, «В школе и дома» №</w:t>
            </w:r>
            <w:bookmarkStart w:id="2" w:name="_GoBack1"/>
            <w:bookmarkEnd w:id="2"/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3-7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8789" w:type="dxa"/>
          </w:tcPr>
          <w:p w:rsidR="007F05A0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 53 «Население и политическая карта» прочитать,</w:t>
            </w:r>
            <w:r w:rsid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по рисункам 185, 186 учим государства (номенклатура).</w:t>
            </w:r>
          </w:p>
          <w:p w:rsidR="007F05A0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п. 54 «Страны Северной Европы» прочитать,</w:t>
            </w:r>
            <w:r w:rsid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найти сообщение о любой стране Северной Европы,</w:t>
            </w:r>
            <w:r w:rsid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записать его в тетрадь</w:t>
            </w:r>
            <w:proofErr w:type="gramStart"/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.(</w:t>
            </w:r>
            <w:proofErr w:type="gramEnd"/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кратко и самое главное),</w:t>
            </w:r>
          </w:p>
          <w:p w:rsidR="0004651D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придерживайтесь плана на стр.393-394.план описания страны.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486BAD">
            <w:pPr>
              <w:tabs>
                <w:tab w:val="left" w:pos="459"/>
                <w:tab w:val="center" w:pos="11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04651D" w:rsidRDefault="00486BAD" w:rsidP="00486BAD">
            <w:pPr>
              <w:tabs>
                <w:tab w:val="left" w:pos="459"/>
                <w:tab w:val="center" w:pos="11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465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8789" w:type="dxa"/>
          </w:tcPr>
          <w:p w:rsidR="0004651D" w:rsidRPr="00486BAD" w:rsidRDefault="007F05A0" w:rsidP="00486BAD">
            <w:pPr>
              <w:pStyle w:val="a4"/>
              <w:rPr>
                <w:rFonts w:cs="Times New Roman"/>
              </w:rPr>
            </w:pPr>
            <w:r w:rsidRPr="00486BAD">
              <w:rPr>
                <w:rFonts w:cs="Times New Roman"/>
                <w:lang w:eastAsia="ru-RU"/>
              </w:rPr>
              <w:t>Вся тема Земноводные устно ответить на 1-6 вопросов, зарисовать схему непрямого развития лягушки. К тексту «Многообразие земноводных» составить5 вопросов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8789" w:type="dxa"/>
          </w:tcPr>
          <w:p w:rsidR="007F05A0" w:rsidRPr="00486BAD" w:rsidRDefault="007F05A0" w:rsidP="00486BAD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Симфония 5  Людвиг </w:t>
            </w:r>
            <w:proofErr w:type="spellStart"/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ван</w:t>
            </w:r>
            <w:proofErr w:type="spellEnd"/>
            <w:r w:rsidRPr="00486BAD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Бетховена.</w:t>
            </w:r>
          </w:p>
          <w:p w:rsidR="007F05A0" w:rsidRPr="00486BAD" w:rsidRDefault="007F05A0" w:rsidP="00486BAD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Ответь на вопросы:</w:t>
            </w:r>
          </w:p>
          <w:p w:rsidR="007F05A0" w:rsidRPr="00486BAD" w:rsidRDefault="007F05A0" w:rsidP="00486BAD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Каким качествам Бетховена можно подражать?</w:t>
            </w:r>
          </w:p>
          <w:p w:rsidR="007F05A0" w:rsidRPr="00486BAD" w:rsidRDefault="007F05A0" w:rsidP="00486BA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Что удерживало Бетховена в жизни? ______________________________</w:t>
            </w:r>
          </w:p>
          <w:p w:rsidR="0004651D" w:rsidRPr="00486BAD" w:rsidRDefault="007F05A0" w:rsidP="00486BAD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"/>
                <w:sz w:val="24"/>
                <w:szCs w:val="24"/>
                <w:lang w:eastAsia="ru-RU" w:bidi="hi-IN"/>
              </w:rPr>
            </w:pPr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Почему  Моцарт сказал   о Бетховене</w:t>
            </w:r>
            <w:proofErr w:type="gramStart"/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486BA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«Он заставит говорить о себе весь мир»? Сбылось ли это пророчество?</w:t>
            </w:r>
          </w:p>
        </w:tc>
      </w:tr>
      <w:tr w:rsidR="0004651D" w:rsidTr="00486BAD">
        <w:tc>
          <w:tcPr>
            <w:tcW w:w="2518" w:type="dxa"/>
          </w:tcPr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BAD" w:rsidRDefault="00486BA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51D" w:rsidRDefault="0004651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789" w:type="dxa"/>
          </w:tcPr>
          <w:p w:rsidR="00280542" w:rsidRPr="00486BAD" w:rsidRDefault="00486BAD" w:rsidP="00486BAD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280542" w:rsidRPr="00486BAD">
              <w:rPr>
                <w:rFonts w:cs="Times New Roman"/>
              </w:rPr>
              <w:t>Мой до</w:t>
            </w:r>
            <w:proofErr w:type="gramStart"/>
            <w:r w:rsidR="00280542" w:rsidRPr="00486BAD">
              <w:rPr>
                <w:rFonts w:cs="Times New Roman"/>
              </w:rPr>
              <w:t>м-</w:t>
            </w:r>
            <w:proofErr w:type="gramEnd"/>
            <w:r w:rsidR="00280542" w:rsidRPr="00486BAD">
              <w:rPr>
                <w:rFonts w:cs="Times New Roman"/>
              </w:rPr>
              <w:t xml:space="preserve"> мой образ жизни. Скажи мне,</w:t>
            </w:r>
            <w:r>
              <w:rPr>
                <w:rFonts w:cs="Times New Roman"/>
              </w:rPr>
              <w:t xml:space="preserve"> </w:t>
            </w:r>
            <w:r w:rsidR="00280542" w:rsidRPr="00486BAD">
              <w:rPr>
                <w:rFonts w:cs="Times New Roman"/>
              </w:rPr>
              <w:t>как ты живёшь, и я скажу, какой у тебя дом».</w:t>
            </w:r>
          </w:p>
          <w:p w:rsidR="00280542" w:rsidRPr="00486BAD" w:rsidRDefault="00280542" w:rsidP="00486BAD">
            <w:pPr>
              <w:pStyle w:val="Standard"/>
              <w:rPr>
                <w:rFonts w:cs="Times New Roman"/>
              </w:rPr>
            </w:pPr>
            <w:r w:rsidRPr="00486BAD">
              <w:rPr>
                <w:rFonts w:cs="Times New Roman"/>
              </w:rPr>
              <w:t>Создайте пла</w:t>
            </w:r>
            <w:proofErr w:type="gramStart"/>
            <w:r w:rsidRPr="00486BAD">
              <w:rPr>
                <w:rFonts w:cs="Times New Roman"/>
              </w:rPr>
              <w:t>н-</w:t>
            </w:r>
            <w:proofErr w:type="gramEnd"/>
            <w:r w:rsidRPr="00486BAD">
              <w:rPr>
                <w:rFonts w:cs="Times New Roman"/>
              </w:rPr>
              <w:t xml:space="preserve"> проект «Дом моей мечты»:</w:t>
            </w:r>
          </w:p>
          <w:p w:rsidR="00280542" w:rsidRPr="00486BAD" w:rsidRDefault="00280542" w:rsidP="00486BAD">
            <w:pPr>
              <w:pStyle w:val="Standard"/>
              <w:rPr>
                <w:rFonts w:cs="Times New Roman"/>
              </w:rPr>
            </w:pPr>
            <w:r w:rsidRPr="00486BAD">
              <w:rPr>
                <w:rFonts w:cs="Times New Roman"/>
              </w:rPr>
              <w:t>а</w:t>
            </w:r>
            <w:proofErr w:type="gramStart"/>
            <w:r w:rsidRPr="00486BAD">
              <w:rPr>
                <w:rFonts w:cs="Times New Roman"/>
              </w:rPr>
              <w:t>)к</w:t>
            </w:r>
            <w:proofErr w:type="gramEnd"/>
            <w:r w:rsidRPr="00486BAD">
              <w:rPr>
                <w:rFonts w:cs="Times New Roman"/>
              </w:rPr>
              <w:t>онспект( тип и назначение дома, месторасположение дома,</w:t>
            </w:r>
          </w:p>
          <w:p w:rsidR="00280542" w:rsidRPr="00486BAD" w:rsidRDefault="00280542" w:rsidP="00486BAD">
            <w:pPr>
              <w:pStyle w:val="Standard"/>
              <w:rPr>
                <w:rFonts w:cs="Times New Roman"/>
              </w:rPr>
            </w:pPr>
            <w:r w:rsidRPr="00486BAD">
              <w:rPr>
                <w:rFonts w:cs="Times New Roman"/>
              </w:rPr>
              <w:t>состав и количество проживающих в доме людей),</w:t>
            </w:r>
          </w:p>
          <w:p w:rsidR="00280542" w:rsidRPr="00486BAD" w:rsidRDefault="00280542" w:rsidP="00486BAD">
            <w:pPr>
              <w:pStyle w:val="Standard"/>
              <w:rPr>
                <w:rFonts w:cs="Times New Roman"/>
              </w:rPr>
            </w:pPr>
            <w:r w:rsidRPr="00486BAD">
              <w:rPr>
                <w:rFonts w:cs="Times New Roman"/>
              </w:rPr>
              <w:t>б</w:t>
            </w:r>
            <w:proofErr w:type="gramStart"/>
            <w:r w:rsidRPr="00486BAD">
              <w:rPr>
                <w:rFonts w:cs="Times New Roman"/>
              </w:rPr>
              <w:t>)г</w:t>
            </w:r>
            <w:proofErr w:type="gramEnd"/>
            <w:r w:rsidRPr="00486BAD">
              <w:rPr>
                <w:rFonts w:cs="Times New Roman"/>
              </w:rPr>
              <w:t>рафический (поэтажный) план дома (технический рисунок или чертёжная схема с подписями-</w:t>
            </w:r>
            <w:proofErr w:type="spellStart"/>
            <w:r w:rsidRPr="00486BAD">
              <w:rPr>
                <w:rFonts w:cs="Times New Roman"/>
              </w:rPr>
              <w:t>коментариями</w:t>
            </w:r>
            <w:proofErr w:type="spellEnd"/>
            <w:r w:rsidRPr="00486BAD">
              <w:rPr>
                <w:rFonts w:cs="Times New Roman"/>
              </w:rPr>
              <w:t>),</w:t>
            </w:r>
          </w:p>
          <w:p w:rsidR="0004651D" w:rsidRPr="00486BAD" w:rsidRDefault="00280542" w:rsidP="00486BAD">
            <w:pPr>
              <w:pStyle w:val="Standard"/>
              <w:rPr>
                <w:rFonts w:cs="Times New Roman"/>
              </w:rPr>
            </w:pPr>
            <w:r w:rsidRPr="00486BAD">
              <w:rPr>
                <w:rFonts w:cs="Times New Roman"/>
              </w:rPr>
              <w:t>в) набросок внешнего вида дома и прилегающей территории.</w:t>
            </w:r>
          </w:p>
        </w:tc>
      </w:tr>
    </w:tbl>
    <w:p w:rsidR="0004651D" w:rsidRPr="0004651D" w:rsidRDefault="0004651D" w:rsidP="0004651D">
      <w:pPr>
        <w:spacing w:before="30" w:after="3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04651D" w:rsidRPr="0004651D" w:rsidSect="00486B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00E1"/>
    <w:multiLevelType w:val="multilevel"/>
    <w:tmpl w:val="CB3C60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D"/>
    <w:rsid w:val="0004651D"/>
    <w:rsid w:val="00280542"/>
    <w:rsid w:val="002B1C8B"/>
    <w:rsid w:val="00486BAD"/>
    <w:rsid w:val="007F05A0"/>
    <w:rsid w:val="00AF4AFD"/>
    <w:rsid w:val="00E019FD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0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F05A0"/>
    <w:pPr>
      <w:numPr>
        <w:numId w:val="1"/>
      </w:numPr>
    </w:pPr>
  </w:style>
  <w:style w:type="paragraph" w:styleId="a4">
    <w:name w:val="No Spacing"/>
    <w:rsid w:val="007F05A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05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7F05A0"/>
    <w:pPr>
      <w:numPr>
        <w:numId w:val="1"/>
      </w:numPr>
    </w:pPr>
  </w:style>
  <w:style w:type="paragraph" w:styleId="a4">
    <w:name w:val="No Spacing"/>
    <w:rsid w:val="007F05A0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2020-04-12T18:05:00Z</dcterms:created>
  <dcterms:modified xsi:type="dcterms:W3CDTF">2020-04-16T12:02:00Z</dcterms:modified>
</cp:coreProperties>
</file>