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D7" w:rsidRPr="001A4617" w:rsidRDefault="00031BD7" w:rsidP="002A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8791F" w:rsidRPr="00D8791F" w:rsidRDefault="00D8791F" w:rsidP="002A6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91F">
        <w:rPr>
          <w:rFonts w:ascii="Times New Roman" w:eastAsia="Calibri" w:hAnsi="Times New Roman" w:cs="Times New Roman"/>
          <w:b/>
          <w:sz w:val="28"/>
          <w:szCs w:val="28"/>
        </w:rPr>
        <w:t>с 13 апреля по 17 апреля 2020 г.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2044"/>
        <w:gridCol w:w="9404"/>
      </w:tblGrid>
      <w:tr w:rsidR="00031BD7" w:rsidTr="002A6E56">
        <w:tc>
          <w:tcPr>
            <w:tcW w:w="2044" w:type="dxa"/>
          </w:tcPr>
          <w:p w:rsidR="00031BD7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404" w:type="dxa"/>
          </w:tcPr>
          <w:p w:rsidR="00031BD7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31BD7" w:rsidTr="002A6E56">
        <w:tc>
          <w:tcPr>
            <w:tcW w:w="2044" w:type="dxa"/>
          </w:tcPr>
          <w:p w:rsidR="00031BD7" w:rsidRPr="00031BD7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D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404" w:type="dxa"/>
          </w:tcPr>
          <w:p w:rsidR="00031BD7" w:rsidRPr="002A6E56" w:rsidRDefault="00FA4A23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упражнение № 121 </w:t>
            </w:r>
          </w:p>
        </w:tc>
      </w:tr>
      <w:tr w:rsidR="00031BD7" w:rsidTr="002A6E56">
        <w:tc>
          <w:tcPr>
            <w:tcW w:w="2044" w:type="dxa"/>
          </w:tcPr>
          <w:p w:rsid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BD7" w:rsidRPr="00031BD7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BD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404" w:type="dxa"/>
          </w:tcPr>
          <w:p w:rsidR="00031BD7" w:rsidRPr="002A6E56" w:rsidRDefault="00FA4A23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. Прочитать 2 том романа «Война и мир». Подготовить сообщения: 1. Система образов в романе и нравственная концепция Толстого. 2. Путь идейно-нравственных исканий князя Андрея Болконского и Пьера Безухова. 3. Изображение светского общества.  4. "Мысль народная" и "мысль семейная"  в романе</w:t>
            </w:r>
          </w:p>
        </w:tc>
      </w:tr>
      <w:tr w:rsidR="00031BD7" w:rsidTr="002A6E56">
        <w:tc>
          <w:tcPr>
            <w:tcW w:w="2044" w:type="dxa"/>
          </w:tcPr>
          <w:p w:rsidR="002A6E56" w:rsidRP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56" w:rsidRP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56" w:rsidRP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404" w:type="dxa"/>
          </w:tcPr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137. </w:t>
            </w:r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 текст о карте Лондонского метрополитена и отметьте точки, которые упоминаются в тексте.</w:t>
            </w:r>
          </w:p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 текст о карте Лондонского метрополитена и отметьте точки, которые упоминаются в тексте.</w:t>
            </w:r>
          </w:p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39,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138. Выполнить по заданию.</w:t>
            </w:r>
          </w:p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40,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138. </w:t>
            </w:r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 на </w:t>
            </w:r>
            <w:proofErr w:type="gramStart"/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выделенные жирным шрифтом в тексте и ответьте</w:t>
            </w:r>
            <w:proofErr w:type="gramEnd"/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вопросы. Смотрите "Грамматический справочник" (стр. 186).</w:t>
            </w:r>
          </w:p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41,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138 </w:t>
            </w:r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 слова и фразы на три категории в таблице.</w:t>
            </w:r>
          </w:p>
          <w:p w:rsidR="005B1CD5" w:rsidRPr="002A6E56" w:rsidRDefault="005B1CD5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42,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138 </w:t>
            </w:r>
            <w:r w:rsidRPr="002A6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Используйте слова из Упр.41, чтобы объединить идеи в этих предложениях.</w:t>
            </w:r>
          </w:p>
          <w:p w:rsidR="00031BD7" w:rsidRPr="002A6E56" w:rsidRDefault="005B1CD5" w:rsidP="002A6E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43, 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138. Ответить на вопросы</w:t>
            </w:r>
          </w:p>
        </w:tc>
      </w:tr>
      <w:tr w:rsidR="00031BD7" w:rsidTr="002A6E56">
        <w:tc>
          <w:tcPr>
            <w:tcW w:w="2044" w:type="dxa"/>
          </w:tcPr>
          <w:p w:rsidR="002A6E56" w:rsidRP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56" w:rsidRPr="002A6E56" w:rsidRDefault="002A6E56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404" w:type="dxa"/>
          </w:tcPr>
          <w:p w:rsidR="00C739FB" w:rsidRPr="002A6E56" w:rsidRDefault="00C739FB" w:rsidP="002A6E56">
            <w:pPr>
              <w:tabs>
                <w:tab w:val="left" w:pos="772"/>
                <w:tab w:val="left" w:pos="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1. Выполнить №№ 28.24,28.26</w:t>
            </w:r>
          </w:p>
          <w:p w:rsidR="00C739FB" w:rsidRPr="002A6E56" w:rsidRDefault="00C739FB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2. №№  28.32, 28.34, 28.36</w:t>
            </w:r>
          </w:p>
          <w:p w:rsidR="00C739FB" w:rsidRPr="002A6E56" w:rsidRDefault="00C739FB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15.04 Видео урок  </w:t>
            </w:r>
            <w:hyperlink r:id="rId6" w:history="1">
              <w:r w:rsidRPr="002A6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https://www.youtube.com/watch?v=G9mgx6x0vYw</w:t>
              </w:r>
            </w:hyperlink>
            <w:hyperlink r:id="rId7" w:history="1">
              <w:r w:rsidRPr="002A6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https://www.youtube.com/watch?v=G9mgx6x0vYw</w:t>
              </w:r>
            </w:hyperlink>
          </w:p>
          <w:p w:rsidR="00C739FB" w:rsidRPr="002A6E56" w:rsidRDefault="00C739FB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3.  Видео урок </w:t>
            </w:r>
            <w:hyperlink r:id="rId8" w:history="1">
              <w:r w:rsidRPr="002A6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https://www.youtube.com/watch?v=C6E5rd7MPAQ</w:t>
              </w:r>
            </w:hyperlink>
          </w:p>
          <w:p w:rsidR="00031BD7" w:rsidRPr="002A6E56" w:rsidRDefault="00C739FB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4. Выполнить №№ 28.41,28.42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404" w:type="dxa"/>
          </w:tcPr>
          <w:p w:rsidR="00031BD7" w:rsidRPr="002A6E56" w:rsidRDefault="00ED35CC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запуска программы </w:t>
            </w:r>
            <w:proofErr w:type="spellStart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 в ОС </w:t>
            </w:r>
            <w:proofErr w:type="spellStart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 xml:space="preserve"> 7, или 10., составить блок-схему движения через дорогу на светофоре.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404" w:type="dxa"/>
          </w:tcPr>
          <w:p w:rsidR="00495CE2" w:rsidRPr="002A6E56" w:rsidRDefault="00495CE2" w:rsidP="002A6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параграф 38, заполнить таблицу стр. 286;</w:t>
            </w:r>
          </w:p>
          <w:p w:rsidR="00031BD7" w:rsidRPr="002A6E56" w:rsidRDefault="00495CE2" w:rsidP="002A6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параграф 39 ответить письменно на вопрос задания №1, стр. 293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04" w:type="dxa"/>
          </w:tcPr>
          <w:p w:rsidR="00031BD7" w:rsidRPr="002A6E56" w:rsidRDefault="00495CE2" w:rsidP="002A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параграф 21 ответить письменно на вопросы № 1, 4, 5, 6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404" w:type="dxa"/>
          </w:tcPr>
          <w:p w:rsidR="00DA2600" w:rsidRPr="002A6E56" w:rsidRDefault="00DA2600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стр. 150- 159 прочитать текст,</w:t>
            </w:r>
            <w:r w:rsidR="002A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стр. 169-170 прочитать дополнительный текст,</w:t>
            </w:r>
          </w:p>
          <w:p w:rsidR="00031BD7" w:rsidRPr="002A6E56" w:rsidRDefault="00DA2600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стр. 172 задания 14, 15 в тетради.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9404" w:type="dxa"/>
          </w:tcPr>
          <w:p w:rsidR="00DA2600" w:rsidRPr="002A6E56" w:rsidRDefault="00DA2600" w:rsidP="002A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Тема: «Правоохранительные и правозащитные органы в крае»</w:t>
            </w:r>
          </w:p>
          <w:p w:rsidR="00031BD7" w:rsidRPr="002A6E56" w:rsidRDefault="00DA2600" w:rsidP="002A6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На сайте:www.24rus.ru  найдите материал и выпишите в тетрадь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404" w:type="dxa"/>
          </w:tcPr>
          <w:p w:rsidR="005B1CD5" w:rsidRPr="002A6E56" w:rsidRDefault="005B1CD5" w:rsidP="002A6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П. 30с.258-267 заполнить табл. Гормоны желёз.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053"/>
            </w:tblGrid>
            <w:tr w:rsidR="005B1CD5" w:rsidRPr="002A6E56" w:rsidTr="002A6E56">
              <w:tc>
                <w:tcPr>
                  <w:tcW w:w="2518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Гормоны желёз.</w:t>
                  </w:r>
                </w:p>
              </w:tc>
              <w:tc>
                <w:tcPr>
                  <w:tcW w:w="7053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функции</w:t>
                  </w:r>
                </w:p>
              </w:tc>
            </w:tr>
            <w:tr w:rsidR="005B1CD5" w:rsidRPr="002A6E56" w:rsidTr="002A6E56">
              <w:tc>
                <w:tcPr>
                  <w:tcW w:w="2518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1.инсулин</w:t>
                  </w:r>
                </w:p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2.глюкагон</w:t>
                  </w:r>
                </w:p>
              </w:tc>
              <w:tc>
                <w:tcPr>
                  <w:tcW w:w="7053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404" w:type="dxa"/>
          </w:tcPr>
          <w:p w:rsidR="005B1CD5" w:rsidRPr="002A6E56" w:rsidRDefault="005B1CD5" w:rsidP="002A6E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sz w:val="24"/>
                <w:szCs w:val="24"/>
              </w:rPr>
              <w:t>По п.27 заполнить табл.  История развития эволюционных идей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559"/>
              <w:gridCol w:w="5210"/>
            </w:tblGrid>
            <w:tr w:rsidR="005B1CD5" w:rsidRPr="002A6E56" w:rsidTr="002A6E56">
              <w:tc>
                <w:tcPr>
                  <w:tcW w:w="2802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ученые</w:t>
                  </w:r>
                </w:p>
              </w:tc>
              <w:tc>
                <w:tcPr>
                  <w:tcW w:w="1559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</w:t>
                  </w:r>
                </w:p>
              </w:tc>
              <w:tc>
                <w:tcPr>
                  <w:tcW w:w="5210" w:type="dxa"/>
                </w:tcPr>
                <w:p w:rsidR="005B1CD5" w:rsidRPr="002A6E56" w:rsidRDefault="005B1CD5" w:rsidP="002A6E5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E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взгляды ученых</w:t>
                  </w:r>
                </w:p>
              </w:tc>
            </w:tr>
          </w:tbl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404" w:type="dxa"/>
          </w:tcPr>
          <w:p w:rsidR="001501E8" w:rsidRPr="002A6E56" w:rsidRDefault="001501E8" w:rsidP="002A6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Бунтующий гений  Микеланджело  стр. 298-304 </w:t>
            </w:r>
          </w:p>
          <w:p w:rsidR="001501E8" w:rsidRPr="002A6E56" w:rsidRDefault="001501E8" w:rsidP="002A6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eastAsia="Calibri" w:hAnsi="Times New Roman" w:cs="Times New Roman"/>
                <w:sz w:val="24"/>
                <w:szCs w:val="24"/>
              </w:rPr>
              <w:t>Задание: 1. составьте план данного   параграфа</w:t>
            </w:r>
          </w:p>
          <w:p w:rsidR="00031BD7" w:rsidRPr="002A6E56" w:rsidRDefault="001501E8" w:rsidP="002A6E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2. перечислите произведения  Микеланджело</w:t>
            </w:r>
          </w:p>
        </w:tc>
      </w:tr>
      <w:tr w:rsidR="00031BD7" w:rsidTr="002A6E56">
        <w:tc>
          <w:tcPr>
            <w:tcW w:w="2044" w:type="dxa"/>
          </w:tcPr>
          <w:p w:rsidR="00031BD7" w:rsidRPr="002A6E56" w:rsidRDefault="00031BD7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9404" w:type="dxa"/>
          </w:tcPr>
          <w:p w:rsidR="00031BD7" w:rsidRPr="002A6E56" w:rsidRDefault="00913D49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Здоровый образ жизни.</w:t>
            </w:r>
            <w:r w:rsid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56">
              <w:rPr>
                <w:rFonts w:ascii="Times New Roman" w:eastAsia="Times New Roman" w:hAnsi="Times New Roman" w:cs="Times New Roman"/>
                <w:color w:val="3A6EA5"/>
                <w:sz w:val="24"/>
                <w:szCs w:val="24"/>
                <w:lang w:eastAsia="ru-RU"/>
              </w:rPr>
              <w:t xml:space="preserve">Вопросы: </w:t>
            </w:r>
            <w:r w:rsidRPr="002A6E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стр-146; 156 ответить на задание.</w:t>
            </w:r>
          </w:p>
        </w:tc>
      </w:tr>
      <w:tr w:rsidR="00913D49" w:rsidTr="002A6E56">
        <w:trPr>
          <w:trHeight w:val="73"/>
        </w:trPr>
        <w:tc>
          <w:tcPr>
            <w:tcW w:w="11448" w:type="dxa"/>
            <w:gridSpan w:val="2"/>
          </w:tcPr>
          <w:p w:rsidR="00913D49" w:rsidRPr="002A6E56" w:rsidRDefault="00913D49" w:rsidP="002A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136E07" w:rsidRPr="002A6E56" w:rsidRDefault="00136E07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Техника для телефонной с</w:t>
            </w:r>
            <w:r w:rsid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вязи, мобильные средства связи.</w:t>
            </w:r>
          </w:p>
          <w:p w:rsidR="00136E07" w:rsidRPr="002A6E56" w:rsidRDefault="00136E07" w:rsidP="002A6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136E07" w:rsidRPr="002A6E56" w:rsidRDefault="00136E07" w:rsidP="002A6E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Аналоговые и цифровые телефоны</w:t>
            </w:r>
          </w:p>
          <w:p w:rsidR="00136E07" w:rsidRPr="002A6E56" w:rsidRDefault="00136E07" w:rsidP="002A6E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Беспроводные телефоны</w:t>
            </w:r>
          </w:p>
          <w:p w:rsidR="00136E07" w:rsidRPr="002A6E56" w:rsidRDefault="00136E07" w:rsidP="002A6E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с автоответчиком</w:t>
            </w:r>
          </w:p>
          <w:p w:rsidR="00136E07" w:rsidRPr="002A6E56" w:rsidRDefault="00136E07" w:rsidP="002A6E5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с автоматическим определителем номера (АОН)</w:t>
            </w:r>
          </w:p>
          <w:p w:rsidR="00136E07" w:rsidRPr="002A6E56" w:rsidRDefault="00136E07" w:rsidP="002A6E56">
            <w:pPr>
              <w:ind w:firstLine="30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136E07" w:rsidRPr="002A6E56" w:rsidRDefault="00136E07" w:rsidP="002A6E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радиотелефон?</w:t>
            </w:r>
          </w:p>
          <w:p w:rsidR="00136E07" w:rsidRPr="002A6E56" w:rsidRDefault="00136E07" w:rsidP="002A6E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используется автоответчик?</w:t>
            </w:r>
          </w:p>
          <w:p w:rsidR="00913D49" w:rsidRPr="002A6E56" w:rsidRDefault="00136E07" w:rsidP="002A6E5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аналогов</w:t>
            </w:r>
            <w:r w:rsidR="002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телефонная связь от </w:t>
            </w:r>
            <w:proofErr w:type="gramStart"/>
            <w:r w:rsidR="002A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</w:t>
            </w:r>
            <w:proofErr w:type="gramEnd"/>
          </w:p>
        </w:tc>
      </w:tr>
    </w:tbl>
    <w:p w:rsidR="00F1377E" w:rsidRDefault="00F1377E" w:rsidP="002A6E56">
      <w:pPr>
        <w:spacing w:after="0" w:line="240" w:lineRule="auto"/>
      </w:pPr>
    </w:p>
    <w:sectPr w:rsidR="00F1377E" w:rsidSect="002A6E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E2E"/>
    <w:multiLevelType w:val="hybridMultilevel"/>
    <w:tmpl w:val="894E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AFC"/>
    <w:multiLevelType w:val="multilevel"/>
    <w:tmpl w:val="267C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7"/>
    <w:rsid w:val="00031BD7"/>
    <w:rsid w:val="00136E07"/>
    <w:rsid w:val="001501E8"/>
    <w:rsid w:val="002A6E56"/>
    <w:rsid w:val="00495CE2"/>
    <w:rsid w:val="00557387"/>
    <w:rsid w:val="005B1CD5"/>
    <w:rsid w:val="00913D49"/>
    <w:rsid w:val="00C739FB"/>
    <w:rsid w:val="00D8791F"/>
    <w:rsid w:val="00DA2600"/>
    <w:rsid w:val="00ED35CC"/>
    <w:rsid w:val="00F1377E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3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7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E5rd7MP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9mgx6x0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mgx6x0vY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2020-04-12T18:11:00Z</dcterms:created>
  <dcterms:modified xsi:type="dcterms:W3CDTF">2020-04-16T12:13:00Z</dcterms:modified>
</cp:coreProperties>
</file>