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43" w:rsidRPr="00D71143" w:rsidRDefault="00D71143" w:rsidP="00D71143">
      <w:pPr>
        <w:keepNext/>
        <w:keepLines/>
        <w:widowControl w:val="0"/>
        <w:spacing w:line="406" w:lineRule="exact"/>
        <w:ind w:right="160"/>
        <w:jc w:val="center"/>
        <w:outlineLvl w:val="1"/>
        <w:rPr>
          <w:rFonts w:eastAsia="Calibri"/>
          <w:b/>
          <w:bCs/>
          <w:lang w:eastAsia="en-US"/>
        </w:rPr>
      </w:pPr>
      <w:r w:rsidRPr="00D71143">
        <w:rPr>
          <w:rFonts w:eastAsia="Calibri"/>
          <w:b/>
          <w:bCs/>
          <w:lang w:eastAsia="en-US"/>
        </w:rPr>
        <w:t>Муниципальное бюджетное общеобразовательное учреждение</w:t>
      </w:r>
    </w:p>
    <w:p w:rsidR="00D71143" w:rsidRPr="00D71143" w:rsidRDefault="00D71143" w:rsidP="00D71143">
      <w:pPr>
        <w:keepNext/>
        <w:keepLines/>
        <w:widowControl w:val="0"/>
        <w:spacing w:line="406" w:lineRule="exact"/>
        <w:ind w:right="160"/>
        <w:jc w:val="center"/>
        <w:outlineLvl w:val="1"/>
        <w:rPr>
          <w:rFonts w:eastAsia="Calibri"/>
          <w:b/>
          <w:bCs/>
          <w:lang w:eastAsia="en-US"/>
        </w:rPr>
      </w:pPr>
      <w:r w:rsidRPr="00D71143">
        <w:rPr>
          <w:rFonts w:eastAsia="Calibri"/>
          <w:b/>
          <w:bCs/>
          <w:lang w:eastAsia="en-US"/>
        </w:rPr>
        <w:t>«В-</w:t>
      </w:r>
      <w:proofErr w:type="spellStart"/>
      <w:r w:rsidRPr="00D71143">
        <w:rPr>
          <w:rFonts w:eastAsia="Calibri"/>
          <w:b/>
          <w:bCs/>
          <w:lang w:eastAsia="en-US"/>
        </w:rPr>
        <w:t>Амонашенская</w:t>
      </w:r>
      <w:proofErr w:type="spellEnd"/>
      <w:r w:rsidRPr="00D71143">
        <w:rPr>
          <w:rFonts w:eastAsia="Calibri"/>
          <w:b/>
          <w:bCs/>
          <w:lang w:eastAsia="en-US"/>
        </w:rPr>
        <w:t xml:space="preserve"> средняя общеобразовательная школа»</w:t>
      </w:r>
    </w:p>
    <w:p w:rsidR="00D71143" w:rsidRPr="00D71143" w:rsidRDefault="00D71143" w:rsidP="00D71143">
      <w:pPr>
        <w:keepNext/>
        <w:keepLines/>
        <w:widowControl w:val="0"/>
        <w:spacing w:line="406" w:lineRule="exact"/>
        <w:ind w:right="160"/>
        <w:jc w:val="center"/>
        <w:outlineLvl w:val="1"/>
        <w:rPr>
          <w:rFonts w:eastAsia="Calibri"/>
          <w:b/>
          <w:bCs/>
          <w:lang w:eastAsia="en-US"/>
        </w:rPr>
      </w:pPr>
    </w:p>
    <w:p w:rsidR="00D71143" w:rsidRPr="00D71143" w:rsidRDefault="00D71143" w:rsidP="00D71143">
      <w:pPr>
        <w:keepNext/>
        <w:keepLines/>
        <w:widowControl w:val="0"/>
        <w:spacing w:line="406" w:lineRule="exact"/>
        <w:ind w:right="160"/>
        <w:jc w:val="center"/>
        <w:outlineLvl w:val="1"/>
        <w:rPr>
          <w:rFonts w:eastAsia="Calibri"/>
          <w:b/>
          <w:bCs/>
          <w:lang w:eastAsia="en-US"/>
        </w:rPr>
      </w:pPr>
    </w:p>
    <w:p w:rsidR="00D71143" w:rsidRDefault="00D71143" w:rsidP="0082336F">
      <w:pPr>
        <w:ind w:right="-779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82336F" w:rsidRDefault="0082336F" w:rsidP="0082336F">
      <w:pPr>
        <w:ind w:right="-7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82336F" w:rsidRDefault="0082336F" w:rsidP="00D71143">
      <w:pPr>
        <w:ind w:right="-7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итоговой оценке</w:t>
      </w:r>
      <w:r w:rsidR="00D71143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качества освоения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обучающимися</w:t>
      </w:r>
      <w:proofErr w:type="gramEnd"/>
    </w:p>
    <w:p w:rsidR="0082336F" w:rsidRDefault="0082336F" w:rsidP="0082336F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основной образовательной программы основного общего образования</w:t>
      </w:r>
    </w:p>
    <w:p w:rsidR="007C7EF7" w:rsidRDefault="007C7EF7" w:rsidP="00D71143">
      <w:pPr>
        <w:tabs>
          <w:tab w:val="left" w:pos="847"/>
        </w:tabs>
        <w:rPr>
          <w:rFonts w:eastAsia="Times New Roman"/>
          <w:b/>
          <w:bCs/>
          <w:sz w:val="28"/>
          <w:szCs w:val="28"/>
        </w:rPr>
      </w:pPr>
    </w:p>
    <w:p w:rsidR="0082336F" w:rsidRPr="007C7EF7" w:rsidRDefault="0082336F" w:rsidP="007C7EF7">
      <w:pPr>
        <w:pStyle w:val="a3"/>
        <w:numPr>
          <w:ilvl w:val="0"/>
          <w:numId w:val="6"/>
        </w:numPr>
        <w:tabs>
          <w:tab w:val="left" w:pos="847"/>
        </w:tabs>
        <w:spacing w:line="360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7C7EF7">
        <w:rPr>
          <w:rFonts w:eastAsia="Times New Roman"/>
          <w:b/>
          <w:bCs/>
          <w:sz w:val="24"/>
          <w:szCs w:val="24"/>
        </w:rPr>
        <w:t>Общие положения</w:t>
      </w:r>
    </w:p>
    <w:p w:rsidR="007C7EF7" w:rsidRDefault="007C7EF7" w:rsidP="007C7EF7">
      <w:pPr>
        <w:tabs>
          <w:tab w:val="left" w:pos="1167"/>
          <w:tab w:val="left" w:pos="2767"/>
          <w:tab w:val="left" w:pos="4427"/>
          <w:tab w:val="left" w:pos="5007"/>
          <w:tab w:val="left" w:pos="6387"/>
          <w:tab w:val="left" w:pos="7487"/>
          <w:tab w:val="left" w:pos="8807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1.1.</w:t>
      </w:r>
      <w:r w:rsidRPr="007C7E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Настоящее Положение об итоговой оценке </w:t>
      </w:r>
      <w:r w:rsidR="0082336F" w:rsidRPr="007C7EF7">
        <w:rPr>
          <w:rFonts w:eastAsia="Times New Roman"/>
          <w:sz w:val="24"/>
          <w:szCs w:val="24"/>
        </w:rPr>
        <w:t>качества</w:t>
      </w:r>
      <w:r w:rsidR="0082336F" w:rsidRPr="007C7EF7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82336F" w:rsidRPr="007C7EF7">
        <w:rPr>
          <w:rFonts w:eastAsia="Times New Roman"/>
          <w:sz w:val="24"/>
          <w:szCs w:val="24"/>
        </w:rPr>
        <w:t>освоения</w:t>
      </w:r>
      <w:r>
        <w:rPr>
          <w:sz w:val="24"/>
          <w:szCs w:val="24"/>
        </w:rPr>
        <w:t xml:space="preserve"> </w:t>
      </w:r>
      <w:proofErr w:type="gramStart"/>
      <w:r w:rsidR="0082336F" w:rsidRPr="007C7EF7"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основной образовательной программы </w:t>
      </w:r>
      <w:r w:rsidR="0082336F" w:rsidRPr="007C7EF7">
        <w:rPr>
          <w:rFonts w:eastAsia="Times New Roman"/>
          <w:sz w:val="24"/>
          <w:szCs w:val="24"/>
        </w:rPr>
        <w:t>основного общего образования (далее Положение) разработано в соответствии:</w:t>
      </w:r>
    </w:p>
    <w:p w:rsidR="007C7EF7" w:rsidRDefault="007C7EF7" w:rsidP="007C7EF7">
      <w:pPr>
        <w:tabs>
          <w:tab w:val="left" w:pos="1167"/>
          <w:tab w:val="left" w:pos="2767"/>
          <w:tab w:val="left" w:pos="4427"/>
          <w:tab w:val="left" w:pos="5007"/>
          <w:tab w:val="left" w:pos="6387"/>
          <w:tab w:val="left" w:pos="7487"/>
          <w:tab w:val="left" w:pos="8807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336F" w:rsidRPr="007C7EF7">
        <w:rPr>
          <w:rFonts w:eastAsia="Times New Roman"/>
          <w:sz w:val="24"/>
          <w:szCs w:val="24"/>
        </w:rPr>
        <w:t>с п.10 статьи 28 «Компетенция, права, обязанности и ответственность образовательной организации» ФЗ от 29.12 2012 г. № 273 – ФЗ «Об образовании в Российской Федерации»;</w:t>
      </w:r>
    </w:p>
    <w:p w:rsidR="007C7EF7" w:rsidRDefault="007C7EF7" w:rsidP="007C7EF7">
      <w:pPr>
        <w:tabs>
          <w:tab w:val="left" w:pos="1167"/>
          <w:tab w:val="left" w:pos="2767"/>
          <w:tab w:val="left" w:pos="4427"/>
          <w:tab w:val="left" w:pos="5007"/>
          <w:tab w:val="left" w:pos="6387"/>
          <w:tab w:val="left" w:pos="7487"/>
          <w:tab w:val="left" w:pos="8807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336F" w:rsidRPr="007C7EF7">
        <w:rPr>
          <w:rFonts w:eastAsia="Times New Roman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образования, утвержденного приказом МО и Н РФ от 17.12. 2010 № 1897;</w:t>
      </w:r>
    </w:p>
    <w:p w:rsidR="007C7EF7" w:rsidRDefault="007C7EF7" w:rsidP="007C7EF7">
      <w:pPr>
        <w:tabs>
          <w:tab w:val="left" w:pos="1167"/>
          <w:tab w:val="left" w:pos="2767"/>
          <w:tab w:val="left" w:pos="4427"/>
          <w:tab w:val="left" w:pos="5007"/>
          <w:tab w:val="left" w:pos="6387"/>
          <w:tab w:val="left" w:pos="7487"/>
          <w:tab w:val="left" w:pos="8807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336F" w:rsidRPr="007C7EF7"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30.08.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C7EF7" w:rsidRDefault="007C7EF7" w:rsidP="007C7EF7">
      <w:pPr>
        <w:tabs>
          <w:tab w:val="left" w:pos="1167"/>
          <w:tab w:val="left" w:pos="2767"/>
          <w:tab w:val="left" w:pos="4427"/>
          <w:tab w:val="left" w:pos="5007"/>
          <w:tab w:val="left" w:pos="6387"/>
          <w:tab w:val="left" w:pos="7487"/>
          <w:tab w:val="left" w:pos="8807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Уставом МБОУ «В-</w:t>
      </w:r>
      <w:proofErr w:type="spellStart"/>
      <w:r>
        <w:rPr>
          <w:rFonts w:eastAsia="Times New Roman"/>
          <w:sz w:val="24"/>
          <w:szCs w:val="24"/>
        </w:rPr>
        <w:t>Амонаш</w:t>
      </w:r>
      <w:r w:rsidR="0082336F" w:rsidRPr="007C7EF7">
        <w:rPr>
          <w:rFonts w:eastAsia="Times New Roman"/>
          <w:sz w:val="24"/>
          <w:szCs w:val="24"/>
        </w:rPr>
        <w:t>енская</w:t>
      </w:r>
      <w:proofErr w:type="spellEnd"/>
      <w:r w:rsidR="0082336F" w:rsidRPr="007C7EF7">
        <w:rPr>
          <w:rFonts w:eastAsia="Times New Roman"/>
          <w:sz w:val="24"/>
          <w:szCs w:val="24"/>
        </w:rPr>
        <w:t xml:space="preserve"> СОШ»;</w:t>
      </w:r>
    </w:p>
    <w:p w:rsidR="0082336F" w:rsidRPr="007C7EF7" w:rsidRDefault="007C7EF7" w:rsidP="007C7EF7">
      <w:pPr>
        <w:tabs>
          <w:tab w:val="left" w:pos="1167"/>
          <w:tab w:val="left" w:pos="2767"/>
          <w:tab w:val="left" w:pos="4427"/>
          <w:tab w:val="left" w:pos="5007"/>
          <w:tab w:val="left" w:pos="6387"/>
          <w:tab w:val="left" w:pos="7487"/>
          <w:tab w:val="left" w:pos="8807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336F" w:rsidRPr="007C7EF7">
        <w:rPr>
          <w:rFonts w:eastAsia="Times New Roman"/>
          <w:sz w:val="24"/>
          <w:szCs w:val="24"/>
        </w:rPr>
        <w:t>основной образовательной программой основно</w:t>
      </w:r>
      <w:r>
        <w:rPr>
          <w:rFonts w:eastAsia="Times New Roman"/>
          <w:sz w:val="24"/>
          <w:szCs w:val="24"/>
        </w:rPr>
        <w:t>го общего образования МБОУ «В-</w:t>
      </w:r>
      <w:proofErr w:type="spellStart"/>
      <w:r>
        <w:rPr>
          <w:rFonts w:eastAsia="Times New Roman"/>
          <w:sz w:val="24"/>
          <w:szCs w:val="24"/>
        </w:rPr>
        <w:t>Амонаш</w:t>
      </w:r>
      <w:r w:rsidR="0082336F" w:rsidRPr="007C7EF7">
        <w:rPr>
          <w:rFonts w:eastAsia="Times New Roman"/>
          <w:sz w:val="24"/>
          <w:szCs w:val="24"/>
        </w:rPr>
        <w:t>енская</w:t>
      </w:r>
      <w:proofErr w:type="spellEnd"/>
      <w:r w:rsidR="0082336F" w:rsidRPr="007C7EF7">
        <w:rPr>
          <w:rFonts w:eastAsia="Times New Roman"/>
          <w:sz w:val="24"/>
          <w:szCs w:val="24"/>
        </w:rPr>
        <w:t xml:space="preserve"> СОШ».</w:t>
      </w:r>
    </w:p>
    <w:p w:rsidR="0082336F" w:rsidRPr="007C7EF7" w:rsidRDefault="0082336F" w:rsidP="007C7EF7">
      <w:pPr>
        <w:spacing w:line="360" w:lineRule="auto"/>
        <w:ind w:left="7" w:firstLine="567"/>
        <w:jc w:val="both"/>
        <w:rPr>
          <w:rFonts w:eastAsia="Times New Roman"/>
          <w:sz w:val="24"/>
          <w:szCs w:val="24"/>
        </w:rPr>
      </w:pPr>
      <w:r w:rsidRPr="007C7EF7">
        <w:rPr>
          <w:rFonts w:eastAsia="Times New Roman"/>
          <w:b/>
          <w:bCs/>
          <w:sz w:val="24"/>
          <w:szCs w:val="24"/>
        </w:rPr>
        <w:t>1.2</w:t>
      </w:r>
      <w:r w:rsidRPr="007C7EF7">
        <w:rPr>
          <w:rFonts w:eastAsia="Times New Roman"/>
          <w:sz w:val="24"/>
          <w:szCs w:val="24"/>
        </w:rPr>
        <w:t>. Настоящее Положение является локальным нормативным актом МБОУ</w:t>
      </w:r>
      <w:r w:rsidR="007C7EF7">
        <w:rPr>
          <w:rFonts w:eastAsia="Times New Roman"/>
          <w:sz w:val="24"/>
          <w:szCs w:val="24"/>
        </w:rPr>
        <w:t xml:space="preserve"> «В-</w:t>
      </w:r>
      <w:proofErr w:type="spellStart"/>
      <w:r w:rsidR="007C7EF7">
        <w:rPr>
          <w:rFonts w:eastAsia="Times New Roman"/>
          <w:sz w:val="24"/>
          <w:szCs w:val="24"/>
        </w:rPr>
        <w:t>Амонаш</w:t>
      </w:r>
      <w:r w:rsidRPr="007C7EF7">
        <w:rPr>
          <w:rFonts w:eastAsia="Times New Roman"/>
          <w:sz w:val="24"/>
          <w:szCs w:val="24"/>
        </w:rPr>
        <w:t>енская</w:t>
      </w:r>
      <w:proofErr w:type="spellEnd"/>
      <w:r w:rsidRPr="007C7EF7">
        <w:rPr>
          <w:rFonts w:eastAsia="Times New Roman"/>
          <w:sz w:val="24"/>
          <w:szCs w:val="24"/>
        </w:rPr>
        <w:t xml:space="preserve"> СОШ», которое разработано с целью проведения качественной итоговой оценки освоения учащимися основной образовательной программы основного общего образования.</w:t>
      </w:r>
    </w:p>
    <w:p w:rsidR="0082336F" w:rsidRPr="007C7EF7" w:rsidRDefault="0082336F" w:rsidP="007C7EF7">
      <w:pPr>
        <w:spacing w:line="360" w:lineRule="auto"/>
        <w:ind w:firstLine="567"/>
        <w:jc w:val="both"/>
        <w:rPr>
          <w:sz w:val="24"/>
          <w:szCs w:val="24"/>
        </w:rPr>
      </w:pPr>
    </w:p>
    <w:p w:rsidR="0082336F" w:rsidRPr="007C7EF7" w:rsidRDefault="0082336F" w:rsidP="007C7EF7">
      <w:pPr>
        <w:numPr>
          <w:ilvl w:val="1"/>
          <w:numId w:val="3"/>
        </w:numPr>
        <w:tabs>
          <w:tab w:val="left" w:pos="986"/>
        </w:tabs>
        <w:spacing w:line="360" w:lineRule="auto"/>
        <w:ind w:left="7" w:firstLine="567"/>
        <w:jc w:val="both"/>
        <w:rPr>
          <w:rFonts w:eastAsia="Times New Roman"/>
          <w:b/>
          <w:bCs/>
          <w:sz w:val="24"/>
          <w:szCs w:val="24"/>
        </w:rPr>
      </w:pPr>
      <w:r w:rsidRPr="007C7EF7">
        <w:rPr>
          <w:rFonts w:eastAsia="Times New Roman"/>
          <w:b/>
          <w:bCs/>
          <w:sz w:val="24"/>
          <w:szCs w:val="24"/>
        </w:rPr>
        <w:t xml:space="preserve">Итоговая оценка качества освоения </w:t>
      </w:r>
      <w:proofErr w:type="gramStart"/>
      <w:r w:rsidRPr="007C7EF7">
        <w:rPr>
          <w:rFonts w:eastAsia="Times New Roman"/>
          <w:b/>
          <w:bCs/>
          <w:sz w:val="24"/>
          <w:szCs w:val="24"/>
        </w:rPr>
        <w:t>обучающимися</w:t>
      </w:r>
      <w:proofErr w:type="gramEnd"/>
      <w:r w:rsidRPr="007C7EF7">
        <w:rPr>
          <w:rFonts w:eastAsia="Times New Roman"/>
          <w:b/>
          <w:bCs/>
          <w:sz w:val="24"/>
          <w:szCs w:val="24"/>
        </w:rPr>
        <w:t xml:space="preserve"> основной образовательной программы основного общего образования</w:t>
      </w:r>
    </w:p>
    <w:p w:rsidR="0082336F" w:rsidRPr="007C7EF7" w:rsidRDefault="0082336F" w:rsidP="007C7EF7">
      <w:pPr>
        <w:numPr>
          <w:ilvl w:val="1"/>
          <w:numId w:val="4"/>
        </w:numPr>
        <w:tabs>
          <w:tab w:val="left" w:pos="912"/>
        </w:tabs>
        <w:spacing w:line="360" w:lineRule="auto"/>
        <w:ind w:left="7" w:firstLine="567"/>
        <w:jc w:val="both"/>
        <w:rPr>
          <w:rFonts w:eastAsia="Times New Roman"/>
          <w:b/>
          <w:bCs/>
          <w:sz w:val="24"/>
          <w:szCs w:val="24"/>
        </w:rPr>
      </w:pPr>
      <w:r w:rsidRPr="007C7EF7">
        <w:rPr>
          <w:rFonts w:eastAsia="Times New Roman"/>
          <w:sz w:val="24"/>
          <w:szCs w:val="24"/>
        </w:rPr>
        <w:t xml:space="preserve">Итоговая оценка качества освоения </w:t>
      </w:r>
      <w:proofErr w:type="gramStart"/>
      <w:r w:rsidRPr="007C7EF7">
        <w:rPr>
          <w:rFonts w:eastAsia="Times New Roman"/>
          <w:sz w:val="24"/>
          <w:szCs w:val="24"/>
        </w:rPr>
        <w:t>обучающимися</w:t>
      </w:r>
      <w:proofErr w:type="gramEnd"/>
      <w:r w:rsidRPr="007C7EF7">
        <w:rPr>
          <w:rFonts w:eastAsia="Times New Roman"/>
          <w:sz w:val="24"/>
          <w:szCs w:val="24"/>
        </w:rPr>
        <w:t xml:space="preserve"> основной образовательной программы основного общего образования осуществляется организацией, осуществляющей образовательную деятельность, и направлена на оценку достижения обучающимися планируемых результатов освоения основной образовательной программы основного общего образования (в ред. Приказа </w:t>
      </w:r>
      <w:proofErr w:type="spellStart"/>
      <w:r w:rsidRPr="007C7EF7">
        <w:rPr>
          <w:rFonts w:eastAsia="Times New Roman"/>
          <w:sz w:val="24"/>
          <w:szCs w:val="24"/>
        </w:rPr>
        <w:t>Минобрнауки</w:t>
      </w:r>
      <w:proofErr w:type="spellEnd"/>
      <w:r w:rsidRPr="007C7EF7">
        <w:rPr>
          <w:rFonts w:eastAsia="Times New Roman"/>
          <w:sz w:val="24"/>
          <w:szCs w:val="24"/>
        </w:rPr>
        <w:t xml:space="preserve"> России от 29.12. 2014 №1644).</w:t>
      </w:r>
    </w:p>
    <w:p w:rsidR="0082336F" w:rsidRPr="007C7EF7" w:rsidRDefault="0082336F" w:rsidP="007C7EF7">
      <w:pPr>
        <w:spacing w:line="360" w:lineRule="auto"/>
        <w:ind w:left="7" w:firstLine="567"/>
        <w:jc w:val="both"/>
        <w:rPr>
          <w:rFonts w:eastAsia="Times New Roman"/>
          <w:b/>
          <w:bCs/>
          <w:sz w:val="24"/>
          <w:szCs w:val="24"/>
        </w:rPr>
      </w:pPr>
      <w:r w:rsidRPr="007C7EF7">
        <w:rPr>
          <w:rFonts w:eastAsia="Times New Roman"/>
          <w:sz w:val="24"/>
          <w:szCs w:val="24"/>
        </w:rPr>
        <w:t xml:space="preserve">Достижение предметных и </w:t>
      </w:r>
      <w:proofErr w:type="spellStart"/>
      <w:r w:rsidRPr="007C7EF7">
        <w:rPr>
          <w:rFonts w:eastAsia="Times New Roman"/>
          <w:sz w:val="24"/>
          <w:szCs w:val="24"/>
        </w:rPr>
        <w:t>метапредметных</w:t>
      </w:r>
      <w:proofErr w:type="spellEnd"/>
      <w:r w:rsidRPr="007C7EF7">
        <w:rPr>
          <w:rFonts w:eastAsia="Times New Roman"/>
          <w:sz w:val="24"/>
          <w:szCs w:val="24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</w:t>
      </w:r>
      <w:r w:rsidRPr="007C7EF7">
        <w:rPr>
          <w:rFonts w:eastAsia="Times New Roman"/>
          <w:b/>
          <w:bCs/>
          <w:sz w:val="24"/>
          <w:szCs w:val="24"/>
        </w:rPr>
        <w:t>предметом итоговой оценки</w:t>
      </w:r>
      <w:r w:rsidRPr="007C7EF7">
        <w:rPr>
          <w:rFonts w:eastAsia="Times New Roman"/>
          <w:sz w:val="24"/>
          <w:szCs w:val="24"/>
        </w:rPr>
        <w:t xml:space="preserve"> освоения обучающимися основной образовательной программы основного общего образования.</w:t>
      </w:r>
    </w:p>
    <w:p w:rsidR="0082336F" w:rsidRPr="007C7EF7" w:rsidRDefault="0082336F" w:rsidP="007C7EF7">
      <w:pPr>
        <w:spacing w:line="360" w:lineRule="auto"/>
        <w:ind w:left="7" w:firstLine="567"/>
        <w:jc w:val="both"/>
        <w:rPr>
          <w:rFonts w:eastAsia="Times New Roman"/>
          <w:b/>
          <w:bCs/>
          <w:sz w:val="24"/>
          <w:szCs w:val="24"/>
        </w:rPr>
      </w:pPr>
      <w:r w:rsidRPr="007C7EF7">
        <w:rPr>
          <w:rFonts w:eastAsia="Times New Roman"/>
          <w:b/>
          <w:bCs/>
          <w:sz w:val="24"/>
          <w:szCs w:val="24"/>
        </w:rPr>
        <w:lastRenderedPageBreak/>
        <w:t xml:space="preserve">2.2. </w:t>
      </w:r>
      <w:proofErr w:type="gramStart"/>
      <w:r w:rsidRPr="007C7EF7">
        <w:rPr>
          <w:rFonts w:eastAsia="Times New Roman"/>
          <w:sz w:val="24"/>
          <w:szCs w:val="24"/>
        </w:rPr>
        <w:t>Система оценки достижения планируемых результатов освоения основнойобразовательной программы основного общего образования</w:t>
      </w:r>
      <w:r w:rsidRPr="007C7EF7">
        <w:rPr>
          <w:rFonts w:eastAsia="Times New Roman"/>
          <w:b/>
          <w:bCs/>
          <w:sz w:val="24"/>
          <w:szCs w:val="24"/>
        </w:rPr>
        <w:t>включает описаниеорганизации и содержания государственной итоговой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итоговую аттестацию обучающихся, промежуточную аттестацию и оценки проектной деятельности обучающихся в соответствии</w:t>
      </w:r>
      <w:r w:rsidR="007C7EF7">
        <w:rPr>
          <w:rFonts w:eastAsia="Times New Roman"/>
          <w:b/>
          <w:bCs/>
          <w:sz w:val="24"/>
          <w:szCs w:val="24"/>
        </w:rPr>
        <w:t xml:space="preserve"> с </w:t>
      </w:r>
      <w:r w:rsidRPr="007C7EF7">
        <w:rPr>
          <w:rFonts w:eastAsia="Times New Roman"/>
          <w:b/>
          <w:bCs/>
          <w:sz w:val="24"/>
          <w:szCs w:val="24"/>
        </w:rPr>
        <w:t xml:space="preserve">требованиями </w:t>
      </w:r>
      <w:r w:rsidRPr="007C7EF7">
        <w:rPr>
          <w:rFonts w:eastAsia="Times New Roman"/>
          <w:sz w:val="24"/>
          <w:szCs w:val="24"/>
        </w:rPr>
        <w:t>п. 18.1.3.</w:t>
      </w:r>
      <w:proofErr w:type="gramEnd"/>
      <w:r w:rsidRPr="007C7EF7">
        <w:rPr>
          <w:rFonts w:eastAsia="Times New Roman"/>
          <w:sz w:val="24"/>
          <w:szCs w:val="24"/>
        </w:rPr>
        <w:t xml:space="preserve"> ФГОС ООО ч.6.</w:t>
      </w:r>
    </w:p>
    <w:p w:rsidR="0082336F" w:rsidRPr="007C7EF7" w:rsidRDefault="0082336F" w:rsidP="007C7EF7">
      <w:pPr>
        <w:spacing w:line="360" w:lineRule="auto"/>
        <w:ind w:left="7" w:firstLine="567"/>
        <w:jc w:val="both"/>
        <w:rPr>
          <w:sz w:val="24"/>
          <w:szCs w:val="24"/>
        </w:rPr>
      </w:pPr>
      <w:r w:rsidRPr="007C7EF7">
        <w:rPr>
          <w:rFonts w:eastAsia="Times New Roman"/>
          <w:b/>
          <w:bCs/>
          <w:sz w:val="24"/>
          <w:szCs w:val="24"/>
        </w:rPr>
        <w:t xml:space="preserve">2.3. </w:t>
      </w:r>
      <w:r w:rsidRPr="007C7EF7">
        <w:rPr>
          <w:rFonts w:eastAsia="Times New Roman"/>
          <w:sz w:val="24"/>
          <w:szCs w:val="24"/>
        </w:rPr>
        <w:t>При итоговом оценивании результатов освоения обучающимисяосновной образовательной программы основного общего образования должны</w:t>
      </w:r>
      <w:r w:rsidR="007C7EF7">
        <w:rPr>
          <w:rFonts w:eastAsia="Times New Roman"/>
          <w:sz w:val="24"/>
          <w:szCs w:val="24"/>
        </w:rPr>
        <w:t xml:space="preserve"> </w:t>
      </w:r>
      <w:r w:rsidRPr="007C7EF7">
        <w:rPr>
          <w:rFonts w:eastAsia="Times New Roman"/>
          <w:sz w:val="24"/>
          <w:szCs w:val="24"/>
        </w:rPr>
        <w:t xml:space="preserve">учитываться </w:t>
      </w:r>
      <w:proofErr w:type="spellStart"/>
      <w:r w:rsidRPr="007C7EF7">
        <w:rPr>
          <w:rFonts w:eastAsia="Times New Roman"/>
          <w:sz w:val="24"/>
          <w:szCs w:val="24"/>
        </w:rPr>
        <w:t>сформированность</w:t>
      </w:r>
      <w:proofErr w:type="spellEnd"/>
      <w:r w:rsidRPr="007C7EF7">
        <w:rPr>
          <w:rFonts w:eastAsia="Times New Roman"/>
          <w:sz w:val="24"/>
          <w:szCs w:val="24"/>
        </w:rPr>
        <w:t xml:space="preserve"> умений выполнения проектной деятельности и способность к решению учебно-практических и учебно-познавательных задач.</w:t>
      </w:r>
    </w:p>
    <w:p w:rsidR="0082336F" w:rsidRPr="007C7EF7" w:rsidRDefault="0082336F" w:rsidP="007C7EF7">
      <w:pPr>
        <w:spacing w:line="360" w:lineRule="auto"/>
        <w:ind w:left="7" w:firstLine="567"/>
        <w:jc w:val="both"/>
        <w:rPr>
          <w:sz w:val="24"/>
          <w:szCs w:val="24"/>
        </w:rPr>
      </w:pPr>
      <w:r w:rsidRPr="007C7EF7">
        <w:rPr>
          <w:rFonts w:eastAsia="Times New Roman"/>
          <w:b/>
          <w:bCs/>
          <w:sz w:val="24"/>
          <w:szCs w:val="24"/>
        </w:rPr>
        <w:t xml:space="preserve">2.4. Итоговая оценка </w:t>
      </w:r>
      <w:r w:rsidRPr="007C7EF7">
        <w:rPr>
          <w:rFonts w:eastAsia="Times New Roman"/>
          <w:sz w:val="24"/>
          <w:szCs w:val="24"/>
        </w:rPr>
        <w:t xml:space="preserve">результатов освоения </w:t>
      </w:r>
      <w:proofErr w:type="gramStart"/>
      <w:r w:rsidRPr="007C7EF7">
        <w:rPr>
          <w:rFonts w:eastAsia="Times New Roman"/>
          <w:sz w:val="24"/>
          <w:szCs w:val="24"/>
        </w:rPr>
        <w:t>основной</w:t>
      </w:r>
      <w:proofErr w:type="gramEnd"/>
      <w:r w:rsidRPr="007C7EF7">
        <w:rPr>
          <w:rFonts w:eastAsia="Times New Roman"/>
          <w:sz w:val="24"/>
          <w:szCs w:val="24"/>
        </w:rPr>
        <w:t xml:space="preserve"> образовательнойпрограммы основного общего образования включает </w:t>
      </w:r>
      <w:r w:rsidRPr="007C7EF7">
        <w:rPr>
          <w:rFonts w:eastAsia="Times New Roman"/>
          <w:b/>
          <w:bCs/>
          <w:sz w:val="24"/>
          <w:szCs w:val="24"/>
        </w:rPr>
        <w:t>две составляющие:</w:t>
      </w:r>
    </w:p>
    <w:p w:rsidR="0082336F" w:rsidRPr="007C7EF7" w:rsidRDefault="0082336F" w:rsidP="007C7EF7">
      <w:pPr>
        <w:numPr>
          <w:ilvl w:val="1"/>
          <w:numId w:val="5"/>
        </w:numPr>
        <w:tabs>
          <w:tab w:val="left" w:pos="862"/>
        </w:tabs>
        <w:spacing w:line="360" w:lineRule="auto"/>
        <w:ind w:left="7" w:firstLine="567"/>
        <w:jc w:val="both"/>
        <w:rPr>
          <w:rFonts w:eastAsia="Times New Roman"/>
          <w:b/>
          <w:bCs/>
          <w:sz w:val="24"/>
          <w:szCs w:val="24"/>
        </w:rPr>
      </w:pPr>
      <w:r w:rsidRPr="007C7EF7">
        <w:rPr>
          <w:rFonts w:eastAsia="Times New Roman"/>
          <w:b/>
          <w:bCs/>
          <w:sz w:val="24"/>
          <w:szCs w:val="24"/>
        </w:rPr>
        <w:t xml:space="preserve">результаты промежуточной аттестации </w:t>
      </w:r>
      <w:r w:rsidRPr="007C7EF7">
        <w:rPr>
          <w:rFonts w:eastAsia="Times New Roman"/>
          <w:sz w:val="24"/>
          <w:szCs w:val="24"/>
        </w:rPr>
        <w:t>обучающихся,</w:t>
      </w:r>
      <w:r w:rsidR="007C7EF7">
        <w:rPr>
          <w:rFonts w:eastAsia="Times New Roman"/>
          <w:sz w:val="24"/>
          <w:szCs w:val="24"/>
        </w:rPr>
        <w:t xml:space="preserve"> </w:t>
      </w:r>
      <w:proofErr w:type="spellStart"/>
      <w:r w:rsidRPr="007C7EF7">
        <w:rPr>
          <w:rFonts w:eastAsia="Times New Roman"/>
          <w:sz w:val="24"/>
          <w:szCs w:val="24"/>
        </w:rPr>
        <w:t>отражающиединамику</w:t>
      </w:r>
      <w:proofErr w:type="spellEnd"/>
      <w:r w:rsidRPr="007C7EF7">
        <w:rPr>
          <w:rFonts w:eastAsia="Times New Roman"/>
          <w:sz w:val="24"/>
          <w:szCs w:val="24"/>
        </w:rPr>
        <w:t xml:space="preserve">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82336F" w:rsidRPr="007C7EF7" w:rsidRDefault="0082336F" w:rsidP="007C7EF7">
      <w:pPr>
        <w:numPr>
          <w:ilvl w:val="2"/>
          <w:numId w:val="5"/>
        </w:numPr>
        <w:tabs>
          <w:tab w:val="left" w:pos="944"/>
        </w:tabs>
        <w:spacing w:line="360" w:lineRule="auto"/>
        <w:ind w:left="7" w:firstLine="567"/>
        <w:jc w:val="both"/>
        <w:rPr>
          <w:rFonts w:eastAsia="Times New Roman"/>
          <w:b/>
          <w:bCs/>
          <w:sz w:val="24"/>
          <w:szCs w:val="24"/>
        </w:rPr>
      </w:pPr>
      <w:r w:rsidRPr="007C7EF7">
        <w:rPr>
          <w:rFonts w:eastAsia="Times New Roman"/>
          <w:b/>
          <w:bCs/>
          <w:sz w:val="24"/>
          <w:szCs w:val="24"/>
        </w:rPr>
        <w:t xml:space="preserve">результаты государственной итоговой аттестации </w:t>
      </w:r>
      <w:r w:rsidRPr="007C7EF7">
        <w:rPr>
          <w:rFonts w:eastAsia="Times New Roman"/>
          <w:sz w:val="24"/>
          <w:szCs w:val="24"/>
        </w:rPr>
        <w:t xml:space="preserve">выпускников, характеризующие уровень достижения планируемых результатов освоения основной образовательной программы основного общего образования (в ред. </w:t>
      </w:r>
      <w:proofErr w:type="spellStart"/>
      <w:r w:rsidRPr="007C7EF7">
        <w:rPr>
          <w:rFonts w:eastAsia="Times New Roman"/>
          <w:sz w:val="24"/>
          <w:szCs w:val="24"/>
          <w:u w:val="single"/>
        </w:rPr>
        <w:t>Приказа</w:t>
      </w:r>
      <w:r w:rsidRPr="007C7EF7">
        <w:rPr>
          <w:rFonts w:eastAsia="Times New Roman"/>
          <w:sz w:val="24"/>
          <w:szCs w:val="24"/>
        </w:rPr>
        <w:t>Минобрнауки</w:t>
      </w:r>
      <w:proofErr w:type="spellEnd"/>
      <w:r w:rsidRPr="007C7EF7">
        <w:rPr>
          <w:rFonts w:eastAsia="Times New Roman"/>
          <w:sz w:val="24"/>
          <w:szCs w:val="24"/>
        </w:rPr>
        <w:t xml:space="preserve"> России от 29.12.2014 N 1644).</w:t>
      </w:r>
    </w:p>
    <w:p w:rsidR="0082336F" w:rsidRPr="007C7EF7" w:rsidRDefault="0082336F" w:rsidP="007C7EF7">
      <w:pPr>
        <w:spacing w:line="360" w:lineRule="auto"/>
        <w:ind w:left="7" w:firstLine="567"/>
        <w:jc w:val="both"/>
        <w:rPr>
          <w:rFonts w:eastAsia="Times New Roman"/>
          <w:b/>
          <w:bCs/>
          <w:sz w:val="24"/>
          <w:szCs w:val="24"/>
        </w:rPr>
      </w:pPr>
      <w:r w:rsidRPr="007C7EF7">
        <w:rPr>
          <w:rFonts w:eastAsia="Times New Roman"/>
          <w:sz w:val="24"/>
          <w:szCs w:val="24"/>
        </w:rPr>
        <w:t xml:space="preserve">Результаты итоговой аттестации выпускников (в том числе государственной) характеризуют уровень достижения предметных и </w:t>
      </w:r>
      <w:proofErr w:type="spellStart"/>
      <w:r w:rsidRPr="007C7EF7">
        <w:rPr>
          <w:rFonts w:eastAsia="Times New Roman"/>
          <w:sz w:val="24"/>
          <w:szCs w:val="24"/>
        </w:rPr>
        <w:t>метапредметных</w:t>
      </w:r>
      <w:proofErr w:type="spellEnd"/>
      <w:r w:rsidRPr="007C7EF7">
        <w:rPr>
          <w:rFonts w:eastAsia="Times New Roman"/>
          <w:sz w:val="24"/>
          <w:szCs w:val="24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образования.</w:t>
      </w:r>
    </w:p>
    <w:p w:rsidR="0082336F" w:rsidRPr="007C7EF7" w:rsidRDefault="0082336F" w:rsidP="007C7EF7">
      <w:pPr>
        <w:spacing w:line="360" w:lineRule="auto"/>
        <w:ind w:left="7" w:firstLine="567"/>
        <w:jc w:val="both"/>
        <w:rPr>
          <w:rFonts w:eastAsia="Times New Roman"/>
          <w:b/>
          <w:bCs/>
          <w:sz w:val="24"/>
          <w:szCs w:val="24"/>
        </w:rPr>
      </w:pPr>
      <w:r w:rsidRPr="007C7EF7">
        <w:rPr>
          <w:rFonts w:eastAsia="Times New Roman"/>
          <w:sz w:val="24"/>
          <w:szCs w:val="24"/>
        </w:rPr>
        <w:t>Государственная (итоговая) аттестация выпускников осуществляется внешними (по отношению к образовательному учреждению) органами, т. е. является внешней оценкой.</w:t>
      </w:r>
    </w:p>
    <w:p w:rsidR="0082336F" w:rsidRPr="007C7EF7" w:rsidRDefault="0082336F" w:rsidP="007C7EF7">
      <w:pPr>
        <w:spacing w:line="360" w:lineRule="auto"/>
        <w:ind w:left="7" w:firstLine="567"/>
        <w:jc w:val="both"/>
        <w:rPr>
          <w:rFonts w:eastAsia="Times New Roman"/>
          <w:b/>
          <w:bCs/>
          <w:sz w:val="24"/>
          <w:szCs w:val="24"/>
        </w:rPr>
      </w:pPr>
      <w:r w:rsidRPr="007C7EF7">
        <w:rPr>
          <w:rFonts w:eastAsia="Times New Roman"/>
          <w:b/>
          <w:bCs/>
          <w:sz w:val="24"/>
          <w:szCs w:val="24"/>
        </w:rPr>
        <w:t>Основным объектом</w:t>
      </w:r>
      <w:r w:rsidRPr="007C7EF7">
        <w:rPr>
          <w:rFonts w:eastAsia="Times New Roman"/>
          <w:sz w:val="24"/>
          <w:szCs w:val="24"/>
        </w:rPr>
        <w:t>,</w:t>
      </w:r>
      <w:r w:rsidR="007C7EF7">
        <w:rPr>
          <w:rFonts w:eastAsia="Times New Roman"/>
          <w:sz w:val="24"/>
          <w:szCs w:val="24"/>
        </w:rPr>
        <w:t xml:space="preserve"> </w:t>
      </w:r>
      <w:r w:rsidRPr="007C7EF7">
        <w:rPr>
          <w:rFonts w:eastAsia="Times New Roman"/>
          <w:sz w:val="24"/>
          <w:szCs w:val="24"/>
        </w:rPr>
        <w:t xml:space="preserve">содержательной и </w:t>
      </w:r>
      <w:proofErr w:type="spellStart"/>
      <w:r w:rsidRPr="007C7EF7">
        <w:rPr>
          <w:rFonts w:eastAsia="Times New Roman"/>
          <w:sz w:val="24"/>
          <w:szCs w:val="24"/>
        </w:rPr>
        <w:t>критериальной</w:t>
      </w:r>
      <w:proofErr w:type="spellEnd"/>
      <w:r w:rsidRPr="007C7EF7">
        <w:rPr>
          <w:rFonts w:eastAsia="Times New Roman"/>
          <w:sz w:val="24"/>
          <w:szCs w:val="24"/>
        </w:rPr>
        <w:t xml:space="preserve"> базой итоговой</w:t>
      </w:r>
      <w:r w:rsidR="007C7EF7">
        <w:rPr>
          <w:rFonts w:eastAsia="Times New Roman"/>
          <w:sz w:val="24"/>
          <w:szCs w:val="24"/>
        </w:rPr>
        <w:t xml:space="preserve"> </w:t>
      </w:r>
      <w:r w:rsidRPr="007C7EF7">
        <w:rPr>
          <w:rFonts w:eastAsia="Times New Roman"/>
          <w:sz w:val="24"/>
          <w:szCs w:val="24"/>
        </w:rPr>
        <w:t>оценки подготовки выпускников на уровне основного общего образования в соответствии со структурой планируемых результатов выступают планируемые результаты, составляющие содержание блоков «Выпускник научится» всех изучаемых программ.</w:t>
      </w:r>
    </w:p>
    <w:p w:rsidR="0082336F" w:rsidRPr="007C7EF7" w:rsidRDefault="0082336F" w:rsidP="007C7EF7">
      <w:pPr>
        <w:spacing w:line="360" w:lineRule="auto"/>
        <w:ind w:left="7" w:firstLine="567"/>
        <w:jc w:val="both"/>
        <w:rPr>
          <w:rFonts w:eastAsia="Times New Roman"/>
          <w:sz w:val="24"/>
          <w:szCs w:val="24"/>
        </w:rPr>
      </w:pPr>
      <w:r w:rsidRPr="007C7EF7">
        <w:rPr>
          <w:rFonts w:eastAsia="Times New Roman"/>
          <w:b/>
          <w:bCs/>
          <w:sz w:val="24"/>
          <w:szCs w:val="24"/>
        </w:rPr>
        <w:t>2.5</w:t>
      </w:r>
      <w:r w:rsidRPr="007C7EF7">
        <w:rPr>
          <w:rFonts w:eastAsia="Times New Roman"/>
          <w:sz w:val="24"/>
          <w:szCs w:val="24"/>
        </w:rPr>
        <w:t>.</w:t>
      </w:r>
      <w:r w:rsidR="007C7EF7">
        <w:rPr>
          <w:rFonts w:eastAsia="Times New Roman"/>
          <w:sz w:val="24"/>
          <w:szCs w:val="24"/>
        </w:rPr>
        <w:t xml:space="preserve"> </w:t>
      </w:r>
      <w:r w:rsidRPr="007C7EF7">
        <w:rPr>
          <w:rFonts w:eastAsia="Times New Roman"/>
          <w:sz w:val="24"/>
          <w:szCs w:val="24"/>
        </w:rPr>
        <w:t>К результатам индивидуальных достижений обучающихся</w:t>
      </w:r>
      <w:proofErr w:type="gramStart"/>
      <w:r w:rsidRPr="007C7EF7">
        <w:rPr>
          <w:rFonts w:eastAsia="Times New Roman"/>
          <w:sz w:val="24"/>
          <w:szCs w:val="24"/>
        </w:rPr>
        <w:t>,н</w:t>
      </w:r>
      <w:proofErr w:type="gramEnd"/>
      <w:r w:rsidRPr="007C7EF7">
        <w:rPr>
          <w:rFonts w:eastAsia="Times New Roman"/>
          <w:sz w:val="24"/>
          <w:szCs w:val="24"/>
        </w:rPr>
        <w:t>еподлежащим итоговой оценке, относятся ценностные ориентации обучающегося</w:t>
      </w:r>
      <w:r w:rsidR="007C7EF7">
        <w:rPr>
          <w:rFonts w:eastAsia="Times New Roman"/>
          <w:sz w:val="24"/>
          <w:szCs w:val="24"/>
        </w:rPr>
        <w:t xml:space="preserve"> </w:t>
      </w:r>
      <w:r w:rsidRPr="007C7EF7">
        <w:rPr>
          <w:rFonts w:eastAsia="Times New Roman"/>
          <w:sz w:val="24"/>
          <w:szCs w:val="24"/>
        </w:rPr>
        <w:t xml:space="preserve">индивидуальные личностные характеристики. Обобщенная оценка этих и других личностных результатов освоения </w:t>
      </w:r>
      <w:proofErr w:type="gramStart"/>
      <w:r w:rsidRPr="007C7EF7">
        <w:rPr>
          <w:rFonts w:eastAsia="Times New Roman"/>
          <w:sz w:val="24"/>
          <w:szCs w:val="24"/>
        </w:rPr>
        <w:t>обучающимися</w:t>
      </w:r>
      <w:proofErr w:type="gramEnd"/>
      <w:r w:rsidRPr="007C7EF7">
        <w:rPr>
          <w:rFonts w:eastAsia="Times New Roman"/>
          <w:sz w:val="24"/>
          <w:szCs w:val="24"/>
        </w:rPr>
        <w:t xml:space="preserve"> основных образовательных программ осуществляется в ходе различных мониторинговых исследований.</w:t>
      </w:r>
    </w:p>
    <w:p w:rsidR="0082336F" w:rsidRPr="007C7EF7" w:rsidRDefault="0082336F" w:rsidP="007C7EF7">
      <w:pPr>
        <w:spacing w:line="360" w:lineRule="auto"/>
        <w:ind w:left="7" w:firstLine="567"/>
        <w:jc w:val="both"/>
        <w:rPr>
          <w:rFonts w:eastAsia="Times New Roman"/>
          <w:sz w:val="24"/>
          <w:szCs w:val="24"/>
        </w:rPr>
      </w:pPr>
      <w:r w:rsidRPr="007C7EF7">
        <w:rPr>
          <w:rFonts w:eastAsia="Times New Roman"/>
          <w:b/>
          <w:bCs/>
          <w:sz w:val="24"/>
          <w:szCs w:val="24"/>
        </w:rPr>
        <w:t>2.6.</w:t>
      </w:r>
      <w:r w:rsidR="007C7EF7">
        <w:rPr>
          <w:rFonts w:eastAsia="Times New Roman"/>
          <w:b/>
          <w:bCs/>
          <w:sz w:val="24"/>
          <w:szCs w:val="24"/>
        </w:rPr>
        <w:t xml:space="preserve"> </w:t>
      </w:r>
      <w:r w:rsidRPr="007C7EF7">
        <w:rPr>
          <w:rFonts w:eastAsia="Times New Roman"/>
          <w:sz w:val="24"/>
          <w:szCs w:val="24"/>
        </w:rPr>
        <w:t xml:space="preserve">Результаты </w:t>
      </w:r>
      <w:proofErr w:type="spellStart"/>
      <w:r w:rsidRPr="007C7EF7">
        <w:rPr>
          <w:rFonts w:eastAsia="Times New Roman"/>
          <w:sz w:val="24"/>
          <w:szCs w:val="24"/>
        </w:rPr>
        <w:t>внутришкольного</w:t>
      </w:r>
      <w:proofErr w:type="spellEnd"/>
      <w:r w:rsidRPr="007C7EF7">
        <w:rPr>
          <w:rFonts w:eastAsia="Times New Roman"/>
          <w:sz w:val="24"/>
          <w:szCs w:val="24"/>
        </w:rPr>
        <w:t xml:space="preserve"> мониторинга характеризуют выполнение</w:t>
      </w:r>
      <w:r w:rsidR="007C7EF7">
        <w:rPr>
          <w:rFonts w:eastAsia="Times New Roman"/>
          <w:sz w:val="24"/>
          <w:szCs w:val="24"/>
        </w:rPr>
        <w:t xml:space="preserve"> </w:t>
      </w:r>
      <w:r w:rsidRPr="007C7EF7">
        <w:rPr>
          <w:rFonts w:eastAsia="Times New Roman"/>
          <w:sz w:val="24"/>
          <w:szCs w:val="24"/>
        </w:rPr>
        <w:t xml:space="preserve">всей совокупности планируемых результатов, а также динамику образовательных достижений обучающихся за период обучения. А оценки за </w:t>
      </w:r>
      <w:proofErr w:type="gramStart"/>
      <w:r w:rsidRPr="007C7EF7">
        <w:rPr>
          <w:rFonts w:eastAsia="Times New Roman"/>
          <w:sz w:val="24"/>
          <w:szCs w:val="24"/>
        </w:rPr>
        <w:t>индивидуальный проект</w:t>
      </w:r>
      <w:proofErr w:type="gramEnd"/>
      <w:r w:rsidRPr="007C7EF7">
        <w:rPr>
          <w:rFonts w:eastAsia="Times New Roman"/>
          <w:sz w:val="24"/>
          <w:szCs w:val="24"/>
        </w:rPr>
        <w:t xml:space="preserve"> и работы, выносимые на </w:t>
      </w:r>
      <w:r w:rsidRPr="007C7EF7">
        <w:rPr>
          <w:rFonts w:eastAsia="Times New Roman"/>
          <w:sz w:val="24"/>
          <w:szCs w:val="24"/>
        </w:rPr>
        <w:lastRenderedPageBreak/>
        <w:t xml:space="preserve">ГИА, характеризуют уровень усвоения обучающимися опорной системы знаний по изучаемым предметам, а также уровень овладения </w:t>
      </w:r>
      <w:proofErr w:type="spellStart"/>
      <w:r w:rsidRPr="007C7EF7">
        <w:rPr>
          <w:rFonts w:eastAsia="Times New Roman"/>
          <w:sz w:val="24"/>
          <w:szCs w:val="24"/>
        </w:rPr>
        <w:t>метапредметными</w:t>
      </w:r>
      <w:proofErr w:type="spellEnd"/>
      <w:r w:rsidRPr="007C7EF7">
        <w:rPr>
          <w:rFonts w:eastAsia="Times New Roman"/>
          <w:sz w:val="24"/>
          <w:szCs w:val="24"/>
        </w:rPr>
        <w:t xml:space="preserve"> действиями.</w:t>
      </w:r>
    </w:p>
    <w:p w:rsidR="0082336F" w:rsidRPr="007C7EF7" w:rsidRDefault="0082336F" w:rsidP="007C7EF7">
      <w:pPr>
        <w:spacing w:line="360" w:lineRule="auto"/>
        <w:ind w:left="7" w:firstLine="567"/>
        <w:jc w:val="both"/>
        <w:rPr>
          <w:rFonts w:eastAsia="Times New Roman"/>
          <w:sz w:val="24"/>
          <w:szCs w:val="24"/>
        </w:rPr>
      </w:pPr>
      <w:r w:rsidRPr="007C7EF7">
        <w:rPr>
          <w:rFonts w:eastAsia="Times New Roman"/>
          <w:sz w:val="24"/>
          <w:szCs w:val="24"/>
        </w:rPr>
        <w:t xml:space="preserve">На основании этих оценок делаются выводы о достижении планируемых результатов </w:t>
      </w:r>
      <w:r w:rsidRPr="007C7EF7">
        <w:rPr>
          <w:rFonts w:eastAsia="Times New Roman"/>
          <w:b/>
          <w:bCs/>
          <w:sz w:val="24"/>
          <w:szCs w:val="24"/>
        </w:rPr>
        <w:t>(на базовом или повышенном уровне)</w:t>
      </w:r>
      <w:r w:rsidRPr="007C7EF7">
        <w:rPr>
          <w:rFonts w:eastAsia="Times New Roman"/>
          <w:sz w:val="24"/>
          <w:szCs w:val="24"/>
        </w:rPr>
        <w:t xml:space="preserve"> по каждому учебному предмету, а также об овладении обучающимся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82336F" w:rsidRPr="007C7EF7" w:rsidRDefault="0082336F" w:rsidP="007C7EF7">
      <w:pPr>
        <w:spacing w:line="360" w:lineRule="auto"/>
        <w:ind w:left="7" w:firstLine="567"/>
        <w:jc w:val="both"/>
        <w:rPr>
          <w:rFonts w:eastAsia="Times New Roman"/>
          <w:sz w:val="24"/>
          <w:szCs w:val="24"/>
        </w:rPr>
      </w:pPr>
      <w:r w:rsidRPr="007C7EF7">
        <w:rPr>
          <w:rFonts w:eastAsia="Times New Roman"/>
          <w:b/>
          <w:bCs/>
          <w:sz w:val="24"/>
          <w:szCs w:val="24"/>
        </w:rPr>
        <w:t>2.7.</w:t>
      </w:r>
      <w:r w:rsidR="007C7EF7">
        <w:rPr>
          <w:rFonts w:eastAsia="Times New Roman"/>
          <w:b/>
          <w:bCs/>
          <w:sz w:val="24"/>
          <w:szCs w:val="24"/>
        </w:rPr>
        <w:t xml:space="preserve"> </w:t>
      </w:r>
      <w:r w:rsidRPr="007C7EF7">
        <w:rPr>
          <w:rFonts w:eastAsia="Times New Roman"/>
          <w:sz w:val="24"/>
          <w:szCs w:val="24"/>
        </w:rPr>
        <w:t>Педагогический совет образовательного учреждения на основе выводов</w:t>
      </w:r>
      <w:proofErr w:type="gramStart"/>
      <w:r w:rsidRPr="007C7EF7">
        <w:rPr>
          <w:rFonts w:eastAsia="Times New Roman"/>
          <w:sz w:val="24"/>
          <w:szCs w:val="24"/>
        </w:rPr>
        <w:t>,с</w:t>
      </w:r>
      <w:proofErr w:type="gramEnd"/>
      <w:r w:rsidRPr="007C7EF7">
        <w:rPr>
          <w:rFonts w:eastAsia="Times New Roman"/>
          <w:sz w:val="24"/>
          <w:szCs w:val="24"/>
        </w:rPr>
        <w:t xml:space="preserve">деланных классными руководителями и учителями отдельных предметов по каждому выпускнику, рассматривает вопрос об </w:t>
      </w:r>
      <w:r w:rsidRPr="007C7EF7">
        <w:rPr>
          <w:rFonts w:eastAsia="Times New Roman"/>
          <w:b/>
          <w:bCs/>
          <w:sz w:val="24"/>
          <w:szCs w:val="24"/>
        </w:rPr>
        <w:t>успешном освоении данным</w:t>
      </w:r>
      <w:r w:rsidR="007C7EF7">
        <w:rPr>
          <w:rFonts w:eastAsia="Times New Roman"/>
          <w:sz w:val="24"/>
          <w:szCs w:val="24"/>
        </w:rPr>
        <w:t xml:space="preserve"> </w:t>
      </w:r>
      <w:r w:rsidRPr="007C7EF7">
        <w:rPr>
          <w:rFonts w:eastAsia="Times New Roman"/>
          <w:b/>
          <w:bCs/>
          <w:sz w:val="24"/>
          <w:szCs w:val="24"/>
        </w:rPr>
        <w:t>обучающимся основной образовательной программы основного общего образования и выдачи документа государственного</w:t>
      </w:r>
      <w:r w:rsidR="007C7EF7">
        <w:rPr>
          <w:rFonts w:eastAsia="Times New Roman"/>
          <w:b/>
          <w:bCs/>
          <w:sz w:val="24"/>
          <w:szCs w:val="24"/>
        </w:rPr>
        <w:t xml:space="preserve"> образца об уровне образования -</w:t>
      </w:r>
      <w:r w:rsidRPr="007C7EF7">
        <w:rPr>
          <w:rFonts w:eastAsia="Times New Roman"/>
          <w:b/>
          <w:bCs/>
          <w:sz w:val="24"/>
          <w:szCs w:val="24"/>
        </w:rPr>
        <w:t xml:space="preserve"> аттестата об основном общем образовании.</w:t>
      </w:r>
    </w:p>
    <w:p w:rsidR="0082336F" w:rsidRPr="007C7EF7" w:rsidRDefault="0082336F" w:rsidP="007C7EF7">
      <w:pPr>
        <w:spacing w:line="360" w:lineRule="auto"/>
        <w:ind w:left="20" w:right="280" w:firstLine="567"/>
        <w:jc w:val="both"/>
        <w:rPr>
          <w:sz w:val="24"/>
          <w:szCs w:val="24"/>
        </w:rPr>
      </w:pPr>
      <w:r w:rsidRPr="007C7EF7">
        <w:rPr>
          <w:rFonts w:eastAsia="Times New Roman"/>
          <w:b/>
          <w:bCs/>
          <w:sz w:val="24"/>
          <w:szCs w:val="24"/>
        </w:rPr>
        <w:t xml:space="preserve">2.8. </w:t>
      </w:r>
      <w:proofErr w:type="gramStart"/>
      <w:r w:rsidRPr="007C7EF7">
        <w:rPr>
          <w:rFonts w:eastAsia="Times New Roman"/>
          <w:sz w:val="24"/>
          <w:szCs w:val="24"/>
        </w:rPr>
        <w:t>В случае если полученные обучающимся итоговые оценки не позволяютсделать однозначного вывода о достижении планируемых результатов, решение о</w:t>
      </w:r>
      <w:r w:rsidR="007C7EF7">
        <w:rPr>
          <w:sz w:val="24"/>
          <w:szCs w:val="24"/>
        </w:rPr>
        <w:t xml:space="preserve"> </w:t>
      </w:r>
      <w:r w:rsidRPr="007C7EF7">
        <w:rPr>
          <w:rFonts w:eastAsia="Times New Roman"/>
          <w:b/>
          <w:bCs/>
          <w:sz w:val="24"/>
          <w:szCs w:val="24"/>
        </w:rPr>
        <w:t xml:space="preserve">выдаче документа государственного образца об уровне образования - аттестата об основном общем образовании </w:t>
      </w:r>
      <w:r w:rsidRPr="007C7EF7">
        <w:rPr>
          <w:rFonts w:eastAsia="Times New Roman"/>
          <w:sz w:val="24"/>
          <w:szCs w:val="24"/>
        </w:rPr>
        <w:t>принимается педагогическимсоветом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  <w:proofErr w:type="gramEnd"/>
    </w:p>
    <w:p w:rsidR="0082336F" w:rsidRPr="007C7EF7" w:rsidRDefault="0082336F" w:rsidP="007C7EF7">
      <w:pPr>
        <w:spacing w:line="360" w:lineRule="auto"/>
        <w:ind w:left="20" w:right="280" w:firstLine="567"/>
        <w:jc w:val="both"/>
        <w:rPr>
          <w:sz w:val="24"/>
          <w:szCs w:val="24"/>
        </w:rPr>
      </w:pPr>
      <w:r w:rsidRPr="007C7EF7">
        <w:rPr>
          <w:rFonts w:eastAsia="Times New Roman"/>
          <w:b/>
          <w:bCs/>
          <w:sz w:val="24"/>
          <w:szCs w:val="24"/>
        </w:rPr>
        <w:t>2.9</w:t>
      </w:r>
      <w:r w:rsidRPr="007C7EF7">
        <w:rPr>
          <w:rFonts w:eastAsia="Times New Roman"/>
          <w:sz w:val="24"/>
          <w:szCs w:val="24"/>
        </w:rPr>
        <w:t>.Решение</w:t>
      </w:r>
      <w:r w:rsidRPr="007C7EF7">
        <w:rPr>
          <w:rFonts w:eastAsia="Times New Roman"/>
          <w:b/>
          <w:bCs/>
          <w:sz w:val="24"/>
          <w:szCs w:val="24"/>
        </w:rPr>
        <w:t xml:space="preserve"> о выдаче документа государственного</w:t>
      </w:r>
      <w:r w:rsidR="007C7EF7">
        <w:rPr>
          <w:rFonts w:eastAsia="Times New Roman"/>
          <w:b/>
          <w:bCs/>
          <w:sz w:val="24"/>
          <w:szCs w:val="24"/>
        </w:rPr>
        <w:t xml:space="preserve"> образца об уровне образования -</w:t>
      </w:r>
      <w:r w:rsidRPr="007C7EF7">
        <w:rPr>
          <w:rFonts w:eastAsia="Times New Roman"/>
          <w:b/>
          <w:bCs/>
          <w:sz w:val="24"/>
          <w:szCs w:val="24"/>
        </w:rPr>
        <w:t xml:space="preserve"> аттестата об основном общем образовании </w:t>
      </w:r>
      <w:r w:rsidRPr="007C7EF7">
        <w:rPr>
          <w:rFonts w:eastAsia="Times New Roman"/>
          <w:sz w:val="24"/>
          <w:szCs w:val="24"/>
        </w:rPr>
        <w:t xml:space="preserve">принимаетсяодновременно с рассмотрением и утверждением </w:t>
      </w:r>
      <w:r w:rsidRPr="007C7EF7">
        <w:rPr>
          <w:rFonts w:eastAsia="Times New Roman"/>
          <w:b/>
          <w:bCs/>
          <w:sz w:val="24"/>
          <w:szCs w:val="24"/>
        </w:rPr>
        <w:t>характеристики обучающегося.</w:t>
      </w:r>
    </w:p>
    <w:p w:rsidR="0082336F" w:rsidRPr="007C7EF7" w:rsidRDefault="0082336F" w:rsidP="007C7EF7">
      <w:pPr>
        <w:spacing w:line="360" w:lineRule="auto"/>
        <w:ind w:left="20" w:right="280" w:firstLine="567"/>
        <w:jc w:val="both"/>
        <w:rPr>
          <w:sz w:val="24"/>
          <w:szCs w:val="24"/>
        </w:rPr>
      </w:pPr>
      <w:r w:rsidRPr="007C7EF7">
        <w:rPr>
          <w:rFonts w:eastAsia="Times New Roman"/>
          <w:b/>
          <w:bCs/>
          <w:sz w:val="24"/>
          <w:szCs w:val="24"/>
        </w:rPr>
        <w:t>2.10. Итоговая оценка по предметам, не выносимым на государственную (итоговую) аттестацию</w:t>
      </w:r>
    </w:p>
    <w:p w:rsidR="0082336F" w:rsidRPr="007C7EF7" w:rsidRDefault="0082336F" w:rsidP="007C7EF7">
      <w:pPr>
        <w:spacing w:line="360" w:lineRule="auto"/>
        <w:ind w:left="20" w:right="300" w:firstLine="567"/>
        <w:jc w:val="both"/>
        <w:rPr>
          <w:sz w:val="24"/>
          <w:szCs w:val="24"/>
        </w:rPr>
      </w:pPr>
      <w:r w:rsidRPr="007C7EF7">
        <w:rPr>
          <w:rFonts w:eastAsia="Times New Roman"/>
          <w:sz w:val="24"/>
          <w:szCs w:val="24"/>
        </w:rPr>
        <w:t>Итоговая оценка выпускника по предметам, не выносимым на государственную итоговую аттестацию, формируется на основе анализа протоколов промежуточной аттестации за 5 лет.</w:t>
      </w:r>
    </w:p>
    <w:p w:rsidR="00D71143" w:rsidRDefault="00D71143" w:rsidP="007C7EF7">
      <w:pPr>
        <w:spacing w:line="360" w:lineRule="auto"/>
        <w:ind w:left="20" w:right="280" w:firstLine="567"/>
        <w:jc w:val="both"/>
        <w:rPr>
          <w:rFonts w:eastAsia="Times New Roman"/>
          <w:b/>
          <w:bCs/>
          <w:sz w:val="24"/>
          <w:szCs w:val="24"/>
        </w:rPr>
      </w:pPr>
    </w:p>
    <w:p w:rsidR="00D71143" w:rsidRDefault="00D71143" w:rsidP="007C7EF7">
      <w:pPr>
        <w:spacing w:line="360" w:lineRule="auto"/>
        <w:ind w:left="20" w:right="280" w:firstLine="567"/>
        <w:jc w:val="both"/>
        <w:rPr>
          <w:rFonts w:eastAsia="Times New Roman"/>
          <w:b/>
          <w:bCs/>
          <w:sz w:val="24"/>
          <w:szCs w:val="24"/>
        </w:rPr>
      </w:pPr>
    </w:p>
    <w:p w:rsidR="00D71143" w:rsidRDefault="00D71143" w:rsidP="007C7EF7">
      <w:pPr>
        <w:spacing w:line="360" w:lineRule="auto"/>
        <w:ind w:left="20" w:right="280" w:firstLine="567"/>
        <w:jc w:val="both"/>
        <w:rPr>
          <w:rFonts w:eastAsia="Times New Roman"/>
          <w:b/>
          <w:bCs/>
          <w:sz w:val="24"/>
          <w:szCs w:val="24"/>
        </w:rPr>
      </w:pPr>
    </w:p>
    <w:p w:rsidR="0082336F" w:rsidRPr="007C7EF7" w:rsidRDefault="0082336F" w:rsidP="007C7EF7">
      <w:pPr>
        <w:spacing w:line="360" w:lineRule="auto"/>
        <w:ind w:left="20" w:right="280" w:firstLine="567"/>
        <w:jc w:val="both"/>
        <w:rPr>
          <w:sz w:val="24"/>
          <w:szCs w:val="24"/>
        </w:rPr>
      </w:pPr>
      <w:r w:rsidRPr="007C7EF7">
        <w:rPr>
          <w:rFonts w:eastAsia="Times New Roman"/>
          <w:b/>
          <w:bCs/>
          <w:sz w:val="24"/>
          <w:szCs w:val="24"/>
        </w:rPr>
        <w:t xml:space="preserve">Итоговые </w:t>
      </w:r>
      <w:proofErr w:type="spellStart"/>
      <w:r w:rsidRPr="007C7EF7">
        <w:rPr>
          <w:rFonts w:eastAsia="Times New Roman"/>
          <w:b/>
          <w:bCs/>
          <w:sz w:val="24"/>
          <w:szCs w:val="24"/>
        </w:rPr>
        <w:t>внутришкольные</w:t>
      </w:r>
      <w:proofErr w:type="spellEnd"/>
      <w:r w:rsidRPr="007C7EF7">
        <w:rPr>
          <w:rFonts w:eastAsia="Times New Roman"/>
          <w:b/>
          <w:bCs/>
          <w:sz w:val="24"/>
          <w:szCs w:val="24"/>
        </w:rPr>
        <w:t xml:space="preserve"> и внешние контрольные процедуры за уровень основного общего образования (составляющие итоговой оценки):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60"/>
        <w:gridCol w:w="1920"/>
        <w:gridCol w:w="2140"/>
        <w:gridCol w:w="880"/>
        <w:gridCol w:w="700"/>
        <w:gridCol w:w="640"/>
        <w:gridCol w:w="1180"/>
      </w:tblGrid>
      <w:tr w:rsidR="0082336F" w:rsidTr="00470E1E">
        <w:trPr>
          <w:trHeight w:val="28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6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2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Отслеживаемые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4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Оценочные</w:t>
            </w:r>
          </w:p>
        </w:tc>
        <w:tc>
          <w:tcPr>
            <w:tcW w:w="34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2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Способ  фиксации результата</w:t>
            </w:r>
          </w:p>
        </w:tc>
      </w:tr>
      <w:tr w:rsidR="0082336F" w:rsidTr="00470E1E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6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процедуры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2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результаты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4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материалы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</w:tr>
      <w:tr w:rsidR="0082336F" w:rsidTr="00470E1E">
        <w:trPr>
          <w:trHeight w:val="265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6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Промежуточная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2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предметные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4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разрабатываются</w:t>
            </w:r>
          </w:p>
        </w:tc>
        <w:tc>
          <w:tcPr>
            <w:tcW w:w="1580" w:type="dxa"/>
            <w:gridSpan w:val="2"/>
            <w:vAlign w:val="bottom"/>
          </w:tcPr>
          <w:p w:rsidR="0082336F" w:rsidRPr="007C7EF7" w:rsidRDefault="0082336F" w:rsidP="007C7EF7">
            <w:pPr>
              <w:ind w:left="2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Протоколы,</w:t>
            </w:r>
          </w:p>
        </w:tc>
        <w:tc>
          <w:tcPr>
            <w:tcW w:w="640" w:type="dxa"/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jc w:val="right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итоговый</w:t>
            </w:r>
          </w:p>
        </w:tc>
      </w:tr>
      <w:tr w:rsidR="0082336F" w:rsidTr="00470E1E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6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аттестация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4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учителем</w:t>
            </w: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2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оценочный лист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</w:tr>
      <w:tr w:rsidR="0082336F" w:rsidTr="00470E1E">
        <w:trPr>
          <w:trHeight w:val="268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6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Промежуточная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20"/>
              <w:rPr>
                <w:sz w:val="20"/>
                <w:szCs w:val="20"/>
              </w:rPr>
            </w:pPr>
            <w:proofErr w:type="spellStart"/>
            <w:r w:rsidRPr="007C7EF7">
              <w:rPr>
                <w:rFonts w:eastAsia="Times New Roman"/>
                <w:sz w:val="20"/>
                <w:szCs w:val="20"/>
              </w:rPr>
              <w:t>метапредметные</w:t>
            </w:r>
            <w:proofErr w:type="spellEnd"/>
            <w:r w:rsidRPr="007C7EF7"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4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разрабатываются</w:t>
            </w:r>
          </w:p>
        </w:tc>
        <w:tc>
          <w:tcPr>
            <w:tcW w:w="1580" w:type="dxa"/>
            <w:gridSpan w:val="2"/>
            <w:vAlign w:val="bottom"/>
          </w:tcPr>
          <w:p w:rsidR="0082336F" w:rsidRPr="007C7EF7" w:rsidRDefault="0082336F" w:rsidP="007C7EF7">
            <w:pPr>
              <w:ind w:left="2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Протоколы,</w:t>
            </w:r>
          </w:p>
        </w:tc>
        <w:tc>
          <w:tcPr>
            <w:tcW w:w="640" w:type="dxa"/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jc w:val="right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итоговый</w:t>
            </w:r>
          </w:p>
        </w:tc>
      </w:tr>
      <w:tr w:rsidR="0082336F" w:rsidTr="00470E1E">
        <w:trPr>
          <w:trHeight w:val="276"/>
        </w:trPr>
        <w:tc>
          <w:tcPr>
            <w:tcW w:w="2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6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аттестация в рамках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2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предметные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4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учителем</w:t>
            </w:r>
          </w:p>
        </w:tc>
        <w:tc>
          <w:tcPr>
            <w:tcW w:w="2220" w:type="dxa"/>
            <w:gridSpan w:val="3"/>
            <w:vAlign w:val="bottom"/>
          </w:tcPr>
          <w:p w:rsidR="0082336F" w:rsidRPr="007C7EF7" w:rsidRDefault="0082336F" w:rsidP="007C7EF7">
            <w:pPr>
              <w:ind w:left="2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оценочный лист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</w:tr>
      <w:tr w:rsidR="0082336F" w:rsidTr="00470E1E">
        <w:trPr>
          <w:trHeight w:val="281"/>
        </w:trPr>
        <w:tc>
          <w:tcPr>
            <w:tcW w:w="2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6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внеурочной деятельности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</w:tr>
      <w:tr w:rsidR="0082336F" w:rsidTr="00470E1E">
        <w:trPr>
          <w:trHeight w:val="27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6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ГИА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2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предметные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4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ФИПИ</w:t>
            </w:r>
          </w:p>
        </w:tc>
        <w:tc>
          <w:tcPr>
            <w:tcW w:w="3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2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Протокол, классный журнал</w:t>
            </w:r>
          </w:p>
        </w:tc>
      </w:tr>
      <w:tr w:rsidR="0082336F" w:rsidTr="00470E1E">
        <w:trPr>
          <w:trHeight w:val="265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6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lastRenderedPageBreak/>
              <w:t>Защита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20"/>
              <w:rPr>
                <w:sz w:val="20"/>
                <w:szCs w:val="20"/>
              </w:rPr>
            </w:pPr>
            <w:proofErr w:type="spellStart"/>
            <w:r w:rsidRPr="007C7EF7">
              <w:rPr>
                <w:rFonts w:eastAsia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336F" w:rsidRPr="007C7EF7" w:rsidRDefault="0082336F" w:rsidP="007C7EF7">
            <w:pPr>
              <w:ind w:left="2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Графа</w:t>
            </w:r>
          </w:p>
        </w:tc>
        <w:tc>
          <w:tcPr>
            <w:tcW w:w="700" w:type="dxa"/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jc w:val="right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«Проектная</w:t>
            </w:r>
          </w:p>
        </w:tc>
      </w:tr>
      <w:tr w:rsidR="0082336F" w:rsidTr="00470E1E">
        <w:trPr>
          <w:trHeight w:val="276"/>
        </w:trPr>
        <w:tc>
          <w:tcPr>
            <w:tcW w:w="27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60"/>
              <w:rPr>
                <w:sz w:val="20"/>
                <w:szCs w:val="20"/>
              </w:rPr>
            </w:pPr>
            <w:proofErr w:type="gramStart"/>
            <w:r w:rsidRPr="007C7EF7">
              <w:rPr>
                <w:rFonts w:eastAsia="Times New Roman"/>
                <w:sz w:val="20"/>
                <w:szCs w:val="20"/>
              </w:rPr>
              <w:t>индивидуального проекта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2336F" w:rsidRPr="007C7EF7" w:rsidRDefault="0082336F" w:rsidP="007C7EF7">
            <w:pPr>
              <w:ind w:left="2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деятельность»</w:t>
            </w:r>
          </w:p>
        </w:tc>
        <w:tc>
          <w:tcPr>
            <w:tcW w:w="640" w:type="dxa"/>
            <w:vAlign w:val="bottom"/>
          </w:tcPr>
          <w:p w:rsidR="0082336F" w:rsidRPr="007C7EF7" w:rsidRDefault="0082336F" w:rsidP="007C7EF7">
            <w:pPr>
              <w:ind w:right="40"/>
              <w:jc w:val="right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или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jc w:val="right"/>
              <w:rPr>
                <w:sz w:val="20"/>
                <w:szCs w:val="20"/>
              </w:rPr>
            </w:pPr>
            <w:r w:rsidRPr="007C7EF7">
              <w:rPr>
                <w:rFonts w:eastAsia="Times New Roman"/>
                <w:w w:val="99"/>
                <w:sz w:val="20"/>
                <w:szCs w:val="20"/>
              </w:rPr>
              <w:t>«Экзамен»</w:t>
            </w:r>
          </w:p>
        </w:tc>
      </w:tr>
      <w:tr w:rsidR="0082336F" w:rsidTr="00470E1E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2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в классном журнале и  личном</w:t>
            </w:r>
          </w:p>
        </w:tc>
      </w:tr>
      <w:tr w:rsidR="0082336F" w:rsidTr="00470E1E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336F" w:rsidRPr="007C7EF7" w:rsidRDefault="0082336F" w:rsidP="007C7EF7">
            <w:pPr>
              <w:ind w:left="20"/>
              <w:rPr>
                <w:sz w:val="20"/>
                <w:szCs w:val="20"/>
              </w:rPr>
            </w:pPr>
            <w:proofErr w:type="gramStart"/>
            <w:r w:rsidRPr="007C7EF7">
              <w:rPr>
                <w:rFonts w:eastAsia="Times New Roman"/>
                <w:sz w:val="20"/>
                <w:szCs w:val="20"/>
              </w:rPr>
              <w:t>деле</w:t>
            </w:r>
            <w:proofErr w:type="gramEnd"/>
            <w:r w:rsidRPr="007C7EF7">
              <w:rPr>
                <w:rFonts w:eastAsia="Times New Roman"/>
                <w:sz w:val="20"/>
                <w:szCs w:val="20"/>
              </w:rPr>
              <w:t>.  В</w:t>
            </w:r>
          </w:p>
        </w:tc>
        <w:tc>
          <w:tcPr>
            <w:tcW w:w="700" w:type="dxa"/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jc w:val="right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документ</w:t>
            </w:r>
          </w:p>
        </w:tc>
      </w:tr>
      <w:tr w:rsidR="0082336F" w:rsidTr="00470E1E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2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 xml:space="preserve">государственного   образца   </w:t>
            </w:r>
            <w:proofErr w:type="gramStart"/>
            <w:r w:rsidRPr="007C7EF7">
              <w:rPr>
                <w:rFonts w:eastAsia="Times New Roman"/>
                <w:sz w:val="20"/>
                <w:szCs w:val="20"/>
              </w:rPr>
              <w:t>об</w:t>
            </w:r>
            <w:proofErr w:type="gramEnd"/>
          </w:p>
        </w:tc>
      </w:tr>
      <w:tr w:rsidR="0082336F" w:rsidTr="00470E1E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336F" w:rsidRPr="007C7EF7" w:rsidRDefault="0082336F" w:rsidP="007C7EF7">
            <w:pPr>
              <w:ind w:left="20"/>
              <w:rPr>
                <w:sz w:val="20"/>
                <w:szCs w:val="20"/>
              </w:rPr>
            </w:pPr>
            <w:proofErr w:type="gramStart"/>
            <w:r w:rsidRPr="007C7EF7">
              <w:rPr>
                <w:rFonts w:eastAsia="Times New Roman"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340" w:type="dxa"/>
            <w:gridSpan w:val="2"/>
            <w:vAlign w:val="bottom"/>
          </w:tcPr>
          <w:p w:rsidR="0082336F" w:rsidRPr="007C7EF7" w:rsidRDefault="0082336F" w:rsidP="007C7EF7">
            <w:pPr>
              <w:jc w:val="right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jc w:val="right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—</w:t>
            </w:r>
          </w:p>
        </w:tc>
      </w:tr>
      <w:tr w:rsidR="0082336F" w:rsidTr="00470E1E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336F" w:rsidRPr="007C7EF7" w:rsidRDefault="0082336F" w:rsidP="007C7EF7">
            <w:pPr>
              <w:ind w:left="2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w w:val="99"/>
                <w:sz w:val="20"/>
                <w:szCs w:val="20"/>
              </w:rPr>
              <w:t>аттестат</w:t>
            </w:r>
          </w:p>
        </w:tc>
        <w:tc>
          <w:tcPr>
            <w:tcW w:w="700" w:type="dxa"/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jc w:val="right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об основном</w:t>
            </w:r>
          </w:p>
        </w:tc>
      </w:tr>
      <w:tr w:rsidR="0082336F" w:rsidTr="00470E1E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336F" w:rsidRPr="007C7EF7" w:rsidRDefault="0082336F" w:rsidP="007C7EF7">
            <w:pPr>
              <w:ind w:left="20"/>
              <w:rPr>
                <w:sz w:val="20"/>
                <w:szCs w:val="20"/>
              </w:rPr>
            </w:pPr>
            <w:proofErr w:type="gramStart"/>
            <w:r w:rsidRPr="007C7EF7">
              <w:rPr>
                <w:rFonts w:eastAsia="Times New Roman"/>
                <w:sz w:val="20"/>
                <w:szCs w:val="20"/>
              </w:rPr>
              <w:t>общем</w:t>
            </w:r>
            <w:proofErr w:type="gramEnd"/>
          </w:p>
        </w:tc>
        <w:tc>
          <w:tcPr>
            <w:tcW w:w="1340" w:type="dxa"/>
            <w:gridSpan w:val="2"/>
            <w:vAlign w:val="bottom"/>
          </w:tcPr>
          <w:p w:rsidR="0082336F" w:rsidRPr="007C7EF7" w:rsidRDefault="0082336F" w:rsidP="007C7EF7">
            <w:pPr>
              <w:jc w:val="right"/>
              <w:rPr>
                <w:sz w:val="20"/>
                <w:szCs w:val="20"/>
              </w:rPr>
            </w:pPr>
            <w:proofErr w:type="gramStart"/>
            <w:r w:rsidRPr="007C7EF7">
              <w:rPr>
                <w:rFonts w:eastAsia="Times New Roman"/>
                <w:w w:val="99"/>
                <w:sz w:val="20"/>
                <w:szCs w:val="20"/>
              </w:rPr>
              <w:t>образовании</w:t>
            </w:r>
            <w:proofErr w:type="gram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jc w:val="right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—</w:t>
            </w:r>
          </w:p>
        </w:tc>
      </w:tr>
      <w:tr w:rsidR="0082336F" w:rsidTr="00470E1E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336F" w:rsidRPr="007C7EF7" w:rsidRDefault="0082336F" w:rsidP="007C7EF7">
            <w:pPr>
              <w:ind w:left="2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отметка</w:t>
            </w:r>
          </w:p>
        </w:tc>
        <w:tc>
          <w:tcPr>
            <w:tcW w:w="700" w:type="dxa"/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</w:tr>
      <w:tr w:rsidR="0082336F" w:rsidTr="00470E1E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2336F" w:rsidRPr="007C7EF7" w:rsidRDefault="0082336F" w:rsidP="007C7EF7">
            <w:pPr>
              <w:ind w:left="2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выставляется</w:t>
            </w:r>
          </w:p>
        </w:tc>
        <w:tc>
          <w:tcPr>
            <w:tcW w:w="640" w:type="dxa"/>
            <w:vAlign w:val="bottom"/>
          </w:tcPr>
          <w:p w:rsidR="0082336F" w:rsidRPr="007C7EF7" w:rsidRDefault="0082336F" w:rsidP="007C7EF7">
            <w:pPr>
              <w:ind w:right="240"/>
              <w:jc w:val="right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</w:tr>
      <w:tr w:rsidR="0082336F" w:rsidTr="00470E1E">
        <w:trPr>
          <w:trHeight w:val="28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2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свободную строку.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</w:tr>
      <w:tr w:rsidR="0082336F" w:rsidTr="00470E1E">
        <w:trPr>
          <w:trHeight w:val="263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6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Итоговая   оценка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16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2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предметные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82336F" w:rsidRPr="007C7EF7" w:rsidRDefault="0082336F" w:rsidP="007C7EF7">
            <w:pPr>
              <w:ind w:left="2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Классный журнал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</w:tr>
      <w:tr w:rsidR="0082336F" w:rsidTr="00470E1E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6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предметам,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10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</w:tr>
      <w:tr w:rsidR="0082336F" w:rsidTr="00470E1E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6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выносимым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46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</w:tr>
      <w:tr w:rsidR="0082336F" w:rsidTr="00470E1E">
        <w:trPr>
          <w:trHeight w:val="27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6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государственную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</w:tr>
      <w:tr w:rsidR="0082336F" w:rsidTr="00470E1E">
        <w:trPr>
          <w:trHeight w:val="281"/>
        </w:trPr>
        <w:tc>
          <w:tcPr>
            <w:tcW w:w="2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ind w:left="60"/>
              <w:rPr>
                <w:sz w:val="20"/>
                <w:szCs w:val="20"/>
              </w:rPr>
            </w:pPr>
            <w:r w:rsidRPr="007C7EF7">
              <w:rPr>
                <w:rFonts w:eastAsia="Times New Roman"/>
                <w:sz w:val="20"/>
                <w:szCs w:val="20"/>
              </w:rPr>
              <w:t>итоговую аттестацию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Pr="007C7EF7" w:rsidRDefault="0082336F" w:rsidP="007C7EF7">
            <w:pPr>
              <w:rPr>
                <w:sz w:val="20"/>
                <w:szCs w:val="20"/>
              </w:rPr>
            </w:pPr>
          </w:p>
        </w:tc>
      </w:tr>
    </w:tbl>
    <w:p w:rsidR="0082336F" w:rsidRDefault="00FB6808" w:rsidP="008233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" o:spid="_x0000_s1026" style="position:absolute;margin-left:510.55pt;margin-top:-70.6pt;width:1.05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" o:allowincell="f" fillcolor="black" stroked="f">
            <v:path arrowok="t"/>
          </v:rect>
        </w:pict>
      </w:r>
    </w:p>
    <w:p w:rsidR="0082336F" w:rsidRPr="007C7EF7" w:rsidRDefault="0082336F" w:rsidP="007C7EF7">
      <w:pPr>
        <w:spacing w:line="360" w:lineRule="auto"/>
        <w:ind w:right="-12" w:firstLine="567"/>
        <w:jc w:val="both"/>
        <w:rPr>
          <w:sz w:val="24"/>
          <w:szCs w:val="24"/>
        </w:rPr>
      </w:pPr>
      <w:r w:rsidRPr="007C7EF7">
        <w:rPr>
          <w:rFonts w:eastAsia="Times New Roman"/>
          <w:sz w:val="24"/>
          <w:szCs w:val="24"/>
        </w:rPr>
        <w:t xml:space="preserve">Основной процедурой итоговой оценки достижения </w:t>
      </w:r>
      <w:proofErr w:type="spellStart"/>
      <w:r w:rsidRPr="007C7EF7">
        <w:rPr>
          <w:rFonts w:eastAsia="Times New Roman"/>
          <w:sz w:val="24"/>
          <w:szCs w:val="24"/>
        </w:rPr>
        <w:t>метапредметных</w:t>
      </w:r>
      <w:proofErr w:type="spellEnd"/>
      <w:r w:rsidRPr="007C7EF7">
        <w:rPr>
          <w:rFonts w:eastAsia="Times New Roman"/>
          <w:sz w:val="24"/>
          <w:szCs w:val="24"/>
        </w:rPr>
        <w:t xml:space="preserve"> результатов является защита итогового </w:t>
      </w:r>
      <w:proofErr w:type="gramStart"/>
      <w:r w:rsidRPr="007C7EF7">
        <w:rPr>
          <w:rFonts w:eastAsia="Times New Roman"/>
          <w:sz w:val="24"/>
          <w:szCs w:val="24"/>
        </w:rPr>
        <w:t>индивидуального проекта</w:t>
      </w:r>
      <w:proofErr w:type="gramEnd"/>
      <w:r w:rsidRPr="007C7EF7">
        <w:rPr>
          <w:rFonts w:eastAsia="Times New Roman"/>
          <w:sz w:val="24"/>
          <w:szCs w:val="24"/>
        </w:rPr>
        <w:t>.</w:t>
      </w:r>
    </w:p>
    <w:p w:rsidR="0082336F" w:rsidRPr="007C7EF7" w:rsidRDefault="0082336F" w:rsidP="007C7EF7">
      <w:pPr>
        <w:spacing w:line="360" w:lineRule="auto"/>
        <w:ind w:right="-12" w:firstLine="567"/>
        <w:rPr>
          <w:sz w:val="24"/>
          <w:szCs w:val="24"/>
        </w:rPr>
      </w:pPr>
    </w:p>
    <w:p w:rsidR="0082336F" w:rsidRPr="007C7EF7" w:rsidRDefault="0082336F" w:rsidP="007C7EF7">
      <w:pPr>
        <w:spacing w:line="360" w:lineRule="auto"/>
        <w:ind w:right="-12" w:firstLine="567"/>
        <w:jc w:val="both"/>
        <w:rPr>
          <w:sz w:val="24"/>
          <w:szCs w:val="24"/>
        </w:rPr>
      </w:pPr>
      <w:r w:rsidRPr="007C7EF7">
        <w:rPr>
          <w:rFonts w:eastAsia="Times New Roman"/>
          <w:sz w:val="24"/>
          <w:szCs w:val="24"/>
        </w:rPr>
        <w:t xml:space="preserve">Дополнительным источником данных о достижении отдельных </w:t>
      </w:r>
      <w:proofErr w:type="spellStart"/>
      <w:r w:rsidRPr="007C7EF7">
        <w:rPr>
          <w:rFonts w:eastAsia="Times New Roman"/>
          <w:sz w:val="24"/>
          <w:szCs w:val="24"/>
        </w:rPr>
        <w:t>метапредметных</w:t>
      </w:r>
      <w:proofErr w:type="spellEnd"/>
      <w:r w:rsidRPr="007C7EF7">
        <w:rPr>
          <w:rFonts w:eastAsia="Times New Roman"/>
          <w:sz w:val="24"/>
          <w:szCs w:val="24"/>
        </w:rPr>
        <w:t xml:space="preserve"> результатов могут служить результаты выполнения проверочных работ (как правило, тематических) по всем предметам.</w:t>
      </w:r>
    </w:p>
    <w:p w:rsidR="0082336F" w:rsidRPr="007C7EF7" w:rsidRDefault="0082336F" w:rsidP="007C7EF7">
      <w:pPr>
        <w:spacing w:line="360" w:lineRule="auto"/>
        <w:ind w:right="-12" w:firstLine="567"/>
        <w:rPr>
          <w:sz w:val="24"/>
          <w:szCs w:val="24"/>
        </w:rPr>
      </w:pPr>
    </w:p>
    <w:p w:rsidR="0082336F" w:rsidRPr="007C7EF7" w:rsidRDefault="0082336F" w:rsidP="007C7EF7">
      <w:pPr>
        <w:spacing w:line="360" w:lineRule="auto"/>
        <w:ind w:left="680" w:right="-12" w:firstLine="567"/>
        <w:rPr>
          <w:sz w:val="24"/>
          <w:szCs w:val="24"/>
        </w:rPr>
      </w:pPr>
      <w:r w:rsidRPr="007C7EF7">
        <w:rPr>
          <w:rFonts w:eastAsia="Times New Roman"/>
          <w:b/>
          <w:bCs/>
          <w:sz w:val="24"/>
          <w:szCs w:val="24"/>
        </w:rPr>
        <w:t xml:space="preserve">2.11. Итоговый оценочный лист ученика 9 класса </w:t>
      </w:r>
      <w:r w:rsidRPr="007C7EF7">
        <w:rPr>
          <w:rFonts w:eastAsia="Times New Roman"/>
          <w:sz w:val="24"/>
          <w:szCs w:val="24"/>
        </w:rPr>
        <w:t>Ф.И. ученика _______________________</w:t>
      </w:r>
    </w:p>
    <w:p w:rsidR="0082336F" w:rsidRPr="007C7EF7" w:rsidRDefault="0082336F" w:rsidP="007C7EF7">
      <w:pPr>
        <w:spacing w:line="360" w:lineRule="auto"/>
        <w:ind w:right="-12" w:firstLine="567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100"/>
        <w:gridCol w:w="1180"/>
        <w:gridCol w:w="1180"/>
        <w:gridCol w:w="1180"/>
        <w:gridCol w:w="1040"/>
        <w:gridCol w:w="1220"/>
        <w:gridCol w:w="1040"/>
      </w:tblGrid>
      <w:tr w:rsidR="0082336F" w:rsidTr="00470E1E">
        <w:trPr>
          <w:trHeight w:val="281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336F" w:rsidRDefault="0082336F" w:rsidP="00470E1E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ГИА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</w:t>
            </w:r>
          </w:p>
        </w:tc>
      </w:tr>
      <w:tr w:rsidR="0082336F" w:rsidTr="00470E1E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класс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класс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spacing w:line="260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класс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класс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2336F" w:rsidRDefault="0082336F" w:rsidP="00470E1E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336F" w:rsidRDefault="0082336F" w:rsidP="00470E1E"/>
        </w:tc>
      </w:tr>
      <w:tr w:rsidR="0082336F" w:rsidTr="00470E1E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4"/>
                <w:szCs w:val="24"/>
              </w:rPr>
            </w:pPr>
          </w:p>
        </w:tc>
      </w:tr>
      <w:tr w:rsidR="0082336F" w:rsidTr="00470E1E">
        <w:trPr>
          <w:trHeight w:val="27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</w:tr>
      <w:tr w:rsidR="0082336F" w:rsidTr="00470E1E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</w:tr>
      <w:tr w:rsidR="0082336F" w:rsidTr="00470E1E">
        <w:trPr>
          <w:trHeight w:val="26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</w:tr>
      <w:tr w:rsidR="0082336F" w:rsidTr="00470E1E">
        <w:trPr>
          <w:trHeight w:val="26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3"/>
                <w:szCs w:val="23"/>
              </w:rPr>
            </w:pPr>
          </w:p>
        </w:tc>
      </w:tr>
      <w:tr w:rsidR="0082336F" w:rsidTr="00470E1E">
        <w:trPr>
          <w:trHeight w:val="25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336F" w:rsidRDefault="0082336F" w:rsidP="00470E1E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36F" w:rsidRDefault="0082336F" w:rsidP="00470E1E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36F" w:rsidRDefault="0082336F" w:rsidP="00470E1E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36F" w:rsidRDefault="0082336F" w:rsidP="00470E1E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336F" w:rsidRDefault="0082336F" w:rsidP="00470E1E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2336F" w:rsidRDefault="0082336F" w:rsidP="00470E1E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336F" w:rsidRDefault="0082336F" w:rsidP="00470E1E"/>
        </w:tc>
      </w:tr>
      <w:tr w:rsidR="0082336F" w:rsidTr="00470E1E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4"/>
                <w:szCs w:val="24"/>
              </w:rPr>
            </w:pPr>
          </w:p>
        </w:tc>
      </w:tr>
      <w:tr w:rsidR="0082336F" w:rsidTr="00470E1E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336F" w:rsidRDefault="0082336F" w:rsidP="00470E1E">
            <w:pPr>
              <w:rPr>
                <w:sz w:val="24"/>
                <w:szCs w:val="24"/>
              </w:rPr>
            </w:pPr>
          </w:p>
        </w:tc>
      </w:tr>
    </w:tbl>
    <w:p w:rsidR="0082336F" w:rsidRDefault="0082336F" w:rsidP="0082336F">
      <w:pPr>
        <w:spacing w:line="1" w:lineRule="exact"/>
        <w:rPr>
          <w:sz w:val="20"/>
          <w:szCs w:val="20"/>
        </w:rPr>
      </w:pPr>
    </w:p>
    <w:p w:rsidR="00FF3427" w:rsidRDefault="00FF3427"/>
    <w:sectPr w:rsidR="00FF3427" w:rsidSect="00D71143">
      <w:pgSz w:w="11900" w:h="16838"/>
      <w:pgMar w:top="714" w:right="566" w:bottom="568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C3EE4C8"/>
    <w:lvl w:ilvl="0" w:tplc="4A24B256">
      <w:start w:val="1"/>
      <w:numFmt w:val="bullet"/>
      <w:lvlText w:val="с"/>
      <w:lvlJc w:val="left"/>
    </w:lvl>
    <w:lvl w:ilvl="1" w:tplc="FCBA336A">
      <w:start w:val="1"/>
      <w:numFmt w:val="decimal"/>
      <w:lvlText w:val="2.%2."/>
      <w:lvlJc w:val="left"/>
    </w:lvl>
    <w:lvl w:ilvl="2" w:tplc="DAF4858C">
      <w:numFmt w:val="decimal"/>
      <w:lvlText w:val=""/>
      <w:lvlJc w:val="left"/>
    </w:lvl>
    <w:lvl w:ilvl="3" w:tplc="E488B11E">
      <w:numFmt w:val="decimal"/>
      <w:lvlText w:val=""/>
      <w:lvlJc w:val="left"/>
    </w:lvl>
    <w:lvl w:ilvl="4" w:tplc="5B4CD79C">
      <w:numFmt w:val="decimal"/>
      <w:lvlText w:val=""/>
      <w:lvlJc w:val="left"/>
    </w:lvl>
    <w:lvl w:ilvl="5" w:tplc="F9385AAE">
      <w:numFmt w:val="decimal"/>
      <w:lvlText w:val=""/>
      <w:lvlJc w:val="left"/>
    </w:lvl>
    <w:lvl w:ilvl="6" w:tplc="43B25872">
      <w:numFmt w:val="decimal"/>
      <w:lvlText w:val=""/>
      <w:lvlJc w:val="left"/>
    </w:lvl>
    <w:lvl w:ilvl="7" w:tplc="82E2A0F4">
      <w:numFmt w:val="decimal"/>
      <w:lvlText w:val=""/>
      <w:lvlJc w:val="left"/>
    </w:lvl>
    <w:lvl w:ilvl="8" w:tplc="430EC650">
      <w:numFmt w:val="decimal"/>
      <w:lvlText w:val=""/>
      <w:lvlJc w:val="left"/>
    </w:lvl>
  </w:abstractNum>
  <w:abstractNum w:abstractNumId="1">
    <w:nsid w:val="00005F90"/>
    <w:multiLevelType w:val="hybridMultilevel"/>
    <w:tmpl w:val="52B20178"/>
    <w:lvl w:ilvl="0" w:tplc="B20262B2">
      <w:start w:val="1"/>
      <w:numFmt w:val="bullet"/>
      <w:lvlText w:val="с"/>
      <w:lvlJc w:val="left"/>
    </w:lvl>
    <w:lvl w:ilvl="1" w:tplc="D526D380">
      <w:start w:val="2"/>
      <w:numFmt w:val="decimal"/>
      <w:lvlText w:val="%2."/>
      <w:lvlJc w:val="left"/>
    </w:lvl>
    <w:lvl w:ilvl="2" w:tplc="66842B90">
      <w:numFmt w:val="decimal"/>
      <w:lvlText w:val=""/>
      <w:lvlJc w:val="left"/>
    </w:lvl>
    <w:lvl w:ilvl="3" w:tplc="BF7220B2">
      <w:numFmt w:val="decimal"/>
      <w:lvlText w:val=""/>
      <w:lvlJc w:val="left"/>
    </w:lvl>
    <w:lvl w:ilvl="4" w:tplc="BCFA62EC">
      <w:numFmt w:val="decimal"/>
      <w:lvlText w:val=""/>
      <w:lvlJc w:val="left"/>
    </w:lvl>
    <w:lvl w:ilvl="5" w:tplc="77A6964A">
      <w:numFmt w:val="decimal"/>
      <w:lvlText w:val=""/>
      <w:lvlJc w:val="left"/>
    </w:lvl>
    <w:lvl w:ilvl="6" w:tplc="03564318">
      <w:numFmt w:val="decimal"/>
      <w:lvlText w:val=""/>
      <w:lvlJc w:val="left"/>
    </w:lvl>
    <w:lvl w:ilvl="7" w:tplc="82C8AC7C">
      <w:numFmt w:val="decimal"/>
      <w:lvlText w:val=""/>
      <w:lvlJc w:val="left"/>
    </w:lvl>
    <w:lvl w:ilvl="8" w:tplc="8EF03404">
      <w:numFmt w:val="decimal"/>
      <w:lvlText w:val=""/>
      <w:lvlJc w:val="left"/>
    </w:lvl>
  </w:abstractNum>
  <w:abstractNum w:abstractNumId="2">
    <w:nsid w:val="00006952"/>
    <w:multiLevelType w:val="hybridMultilevel"/>
    <w:tmpl w:val="EA7882DC"/>
    <w:lvl w:ilvl="0" w:tplc="CC3474C2">
      <w:start w:val="1"/>
      <w:numFmt w:val="bullet"/>
      <w:lvlText w:val="-"/>
      <w:lvlJc w:val="left"/>
    </w:lvl>
    <w:lvl w:ilvl="1" w:tplc="A2528F64">
      <w:numFmt w:val="decimal"/>
      <w:lvlText w:val=""/>
      <w:lvlJc w:val="left"/>
    </w:lvl>
    <w:lvl w:ilvl="2" w:tplc="9B604576">
      <w:numFmt w:val="decimal"/>
      <w:lvlText w:val=""/>
      <w:lvlJc w:val="left"/>
    </w:lvl>
    <w:lvl w:ilvl="3" w:tplc="4ED835A4">
      <w:numFmt w:val="decimal"/>
      <w:lvlText w:val=""/>
      <w:lvlJc w:val="left"/>
    </w:lvl>
    <w:lvl w:ilvl="4" w:tplc="44526216">
      <w:numFmt w:val="decimal"/>
      <w:lvlText w:val=""/>
      <w:lvlJc w:val="left"/>
    </w:lvl>
    <w:lvl w:ilvl="5" w:tplc="5046FD58">
      <w:numFmt w:val="decimal"/>
      <w:lvlText w:val=""/>
      <w:lvlJc w:val="left"/>
    </w:lvl>
    <w:lvl w:ilvl="6" w:tplc="CCD813C6">
      <w:numFmt w:val="decimal"/>
      <w:lvlText w:val=""/>
      <w:lvlJc w:val="left"/>
    </w:lvl>
    <w:lvl w:ilvl="7" w:tplc="F5BE1CF2">
      <w:numFmt w:val="decimal"/>
      <w:lvlText w:val=""/>
      <w:lvlJc w:val="left"/>
    </w:lvl>
    <w:lvl w:ilvl="8" w:tplc="C6207622">
      <w:numFmt w:val="decimal"/>
      <w:lvlText w:val=""/>
      <w:lvlJc w:val="left"/>
    </w:lvl>
  </w:abstractNum>
  <w:abstractNum w:abstractNumId="3">
    <w:nsid w:val="00006DF1"/>
    <w:multiLevelType w:val="hybridMultilevel"/>
    <w:tmpl w:val="83503C40"/>
    <w:lvl w:ilvl="0" w:tplc="DBE0CBFA">
      <w:start w:val="1"/>
      <w:numFmt w:val="bullet"/>
      <w:lvlText w:val="и"/>
      <w:lvlJc w:val="left"/>
    </w:lvl>
    <w:lvl w:ilvl="1" w:tplc="D4FA0988">
      <w:start w:val="1"/>
      <w:numFmt w:val="bullet"/>
      <w:lvlText w:val="-"/>
      <w:lvlJc w:val="left"/>
    </w:lvl>
    <w:lvl w:ilvl="2" w:tplc="E8D02DC6">
      <w:start w:val="1"/>
      <w:numFmt w:val="bullet"/>
      <w:lvlText w:val="-"/>
      <w:lvlJc w:val="left"/>
    </w:lvl>
    <w:lvl w:ilvl="3" w:tplc="83C800DE">
      <w:numFmt w:val="decimal"/>
      <w:lvlText w:val=""/>
      <w:lvlJc w:val="left"/>
    </w:lvl>
    <w:lvl w:ilvl="4" w:tplc="92E4CFBE">
      <w:numFmt w:val="decimal"/>
      <w:lvlText w:val=""/>
      <w:lvlJc w:val="left"/>
    </w:lvl>
    <w:lvl w:ilvl="5" w:tplc="43825C96">
      <w:numFmt w:val="decimal"/>
      <w:lvlText w:val=""/>
      <w:lvlJc w:val="left"/>
    </w:lvl>
    <w:lvl w:ilvl="6" w:tplc="6DF83FFC">
      <w:numFmt w:val="decimal"/>
      <w:lvlText w:val=""/>
      <w:lvlJc w:val="left"/>
    </w:lvl>
    <w:lvl w:ilvl="7" w:tplc="10AC1562">
      <w:numFmt w:val="decimal"/>
      <w:lvlText w:val=""/>
      <w:lvlJc w:val="left"/>
    </w:lvl>
    <w:lvl w:ilvl="8" w:tplc="CF604AD6">
      <w:numFmt w:val="decimal"/>
      <w:lvlText w:val=""/>
      <w:lvlJc w:val="left"/>
    </w:lvl>
  </w:abstractNum>
  <w:abstractNum w:abstractNumId="4">
    <w:nsid w:val="000072AE"/>
    <w:multiLevelType w:val="hybridMultilevel"/>
    <w:tmpl w:val="AB5C6DDE"/>
    <w:lvl w:ilvl="0" w:tplc="5486FAAE">
      <w:start w:val="1"/>
      <w:numFmt w:val="decimal"/>
      <w:lvlText w:val="%1."/>
      <w:lvlJc w:val="left"/>
    </w:lvl>
    <w:lvl w:ilvl="1" w:tplc="73642A6E">
      <w:numFmt w:val="decimal"/>
      <w:lvlText w:val=""/>
      <w:lvlJc w:val="left"/>
    </w:lvl>
    <w:lvl w:ilvl="2" w:tplc="4B7C667A">
      <w:numFmt w:val="decimal"/>
      <w:lvlText w:val=""/>
      <w:lvlJc w:val="left"/>
    </w:lvl>
    <w:lvl w:ilvl="3" w:tplc="EE18AC9C">
      <w:numFmt w:val="decimal"/>
      <w:lvlText w:val=""/>
      <w:lvlJc w:val="left"/>
    </w:lvl>
    <w:lvl w:ilvl="4" w:tplc="736699E8">
      <w:numFmt w:val="decimal"/>
      <w:lvlText w:val=""/>
      <w:lvlJc w:val="left"/>
    </w:lvl>
    <w:lvl w:ilvl="5" w:tplc="BED80DAC">
      <w:numFmt w:val="decimal"/>
      <w:lvlText w:val=""/>
      <w:lvlJc w:val="left"/>
    </w:lvl>
    <w:lvl w:ilvl="6" w:tplc="D096A3AA">
      <w:numFmt w:val="decimal"/>
      <w:lvlText w:val=""/>
      <w:lvlJc w:val="left"/>
    </w:lvl>
    <w:lvl w:ilvl="7" w:tplc="27A2EF9C">
      <w:numFmt w:val="decimal"/>
      <w:lvlText w:val=""/>
      <w:lvlJc w:val="left"/>
    </w:lvl>
    <w:lvl w:ilvl="8" w:tplc="B84E02E2">
      <w:numFmt w:val="decimal"/>
      <w:lvlText w:val=""/>
      <w:lvlJc w:val="left"/>
    </w:lvl>
  </w:abstractNum>
  <w:abstractNum w:abstractNumId="5">
    <w:nsid w:val="1AD7528D"/>
    <w:multiLevelType w:val="multilevel"/>
    <w:tmpl w:val="F39C67B6"/>
    <w:lvl w:ilvl="0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8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755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962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29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36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03" w:hanging="1800"/>
      </w:pPr>
      <w:rPr>
        <w:rFonts w:eastAsia="Times New Roman" w:hint="default"/>
        <w:b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9A1"/>
    <w:rsid w:val="007C7EF7"/>
    <w:rsid w:val="0082336F"/>
    <w:rsid w:val="00A032CB"/>
    <w:rsid w:val="00C239A1"/>
    <w:rsid w:val="00D71143"/>
    <w:rsid w:val="00FB6808"/>
    <w:rsid w:val="00FF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6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6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2021-01-29T01:57:00Z</cp:lastPrinted>
  <dcterms:created xsi:type="dcterms:W3CDTF">2021-01-28T10:22:00Z</dcterms:created>
  <dcterms:modified xsi:type="dcterms:W3CDTF">2021-12-23T06:25:00Z</dcterms:modified>
</cp:coreProperties>
</file>