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E" w:rsidRPr="00CC4768" w:rsidRDefault="00CC0F8E" w:rsidP="00CC4768"/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768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УЧЕРЕЖДЕНИЕ</w:t>
      </w: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768">
        <w:rPr>
          <w:rFonts w:ascii="Times New Roman" w:hAnsi="Times New Roman" w:cs="Times New Roman"/>
          <w:sz w:val="32"/>
          <w:szCs w:val="32"/>
        </w:rPr>
        <w:t xml:space="preserve"> «В-Амонашенская СОШ»</w:t>
      </w:r>
    </w:p>
    <w:p w:rsidR="00CC0F8E" w:rsidRPr="00AF3409" w:rsidRDefault="00CC0F8E" w:rsidP="00CC4A07">
      <w:pPr>
        <w:rPr>
          <w:rFonts w:ascii="Times New Roman" w:hAnsi="Times New Roman" w:cs="Times New Roman"/>
          <w:sz w:val="32"/>
          <w:szCs w:val="32"/>
        </w:rPr>
      </w:pPr>
      <w:r w:rsidRPr="00CC4768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768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4768"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</w:t>
      </w: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3409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(102</w:t>
      </w:r>
      <w:r w:rsidRPr="00CC4768">
        <w:rPr>
          <w:rFonts w:ascii="Times New Roman" w:hAnsi="Times New Roman" w:cs="Times New Roman"/>
          <w:b/>
          <w:bCs/>
          <w:sz w:val="32"/>
          <w:szCs w:val="32"/>
        </w:rPr>
        <w:t xml:space="preserve"> часов)</w:t>
      </w: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768">
        <w:rPr>
          <w:rFonts w:ascii="Times New Roman" w:hAnsi="Times New Roman" w:cs="Times New Roman"/>
          <w:sz w:val="32"/>
          <w:szCs w:val="32"/>
        </w:rPr>
        <w:t>Составил:  Овченков Виталий Михайлович,</w:t>
      </w:r>
    </w:p>
    <w:p w:rsidR="00CC0F8E" w:rsidRPr="00CC4768" w:rsidRDefault="00CC0F8E" w:rsidP="00CC4768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768">
        <w:rPr>
          <w:rFonts w:ascii="Times New Roman" w:hAnsi="Times New Roman" w:cs="Times New Roman"/>
          <w:sz w:val="32"/>
          <w:szCs w:val="32"/>
        </w:rPr>
        <w:t>учитель физической культуры</w:t>
      </w:r>
    </w:p>
    <w:p w:rsidR="00CC0F8E" w:rsidRDefault="00CC0F8E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A07" w:rsidRDefault="00CC4A07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A07" w:rsidRDefault="00CC4A07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A07" w:rsidRDefault="00CC4A07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A07" w:rsidRDefault="00CC4A07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A07" w:rsidRDefault="00CC4A07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A07" w:rsidRDefault="00CC4A07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A07" w:rsidRDefault="00CC4A07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Default="00CC0F8E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Default="00CC0F8E" w:rsidP="00CC4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C0F8E" w:rsidRPr="00CC4768" w:rsidRDefault="00CC0F8E" w:rsidP="00CC47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образования</w:t>
      </w:r>
    </w:p>
    <w:p w:rsidR="00CC0F8E" w:rsidRPr="00CC4768" w:rsidRDefault="00CC0F8E" w:rsidP="00CC47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специфики учебного предмета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 </w:t>
      </w:r>
      <w:r w:rsidRPr="00CC4768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 по физической культуре для 5-9 класса</w:t>
      </w:r>
      <w:r w:rsidRPr="00CC476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составлена с учетом следующих нормативных документов: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образовании» № 273 от 29 декабря 2012 года;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sz w:val="24"/>
          <w:szCs w:val="24"/>
          <w:lang w:eastAsia="ru-RU"/>
        </w:rPr>
        <w:t>- Примерной программы по учебным предметам. Физическая культура. М.: Просвещение, 2012;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sz w:val="24"/>
          <w:szCs w:val="24"/>
          <w:lang w:eastAsia="ru-RU"/>
        </w:rPr>
        <w:t>-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образования, утвержденной приказом № 143 от 30 августа 2013 года;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Положения о рабочей программе, утвержденного приказом 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CC4768">
        <w:rPr>
          <w:rFonts w:ascii="Times New Roman" w:hAnsi="Times New Roman" w:cs="Times New Roman"/>
          <w:sz w:val="24"/>
          <w:szCs w:val="24"/>
          <w:lang w:eastAsia="ru-RU"/>
        </w:rPr>
        <w:t xml:space="preserve"> августа 2015 года.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sz w:val="24"/>
          <w:szCs w:val="24"/>
          <w:lang w:eastAsia="ru-RU"/>
        </w:rPr>
        <w:t>– Федеральный закон от 29 апреля 1999 г. № 80-ФЗ «О физической культуре и спорте»;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sz w:val="24"/>
          <w:szCs w:val="24"/>
          <w:lang w:eastAsia="ru-RU"/>
        </w:rPr>
        <w:t>– письмо Министерства образования от 26 марта 2002 г. № 30-51-197/20 «О повышении роли физической культуры и спорта в образовательных учреждениях».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6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 в связи с переходом во ФГОС занятия проводятся по пятидневной учебной неделе. На изучение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отводится 3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часа. </w:t>
      </w: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6-11 классах обучение ведётся по </w:t>
      </w:r>
      <w:proofErr w:type="spellStart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БУПу</w:t>
      </w:r>
      <w:proofErr w:type="spellEnd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2004 года, на изучение отводится 3 часа.</w:t>
      </w:r>
    </w:p>
    <w:p w:rsidR="00CC0F8E" w:rsidRPr="00CC4768" w:rsidRDefault="00CC0F8E" w:rsidP="00CC4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школьного образования по физической культуре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</w:t>
      </w:r>
    </w:p>
    <w:p w:rsidR="00CC0F8E" w:rsidRPr="00CC4768" w:rsidRDefault="00CC0F8E" w:rsidP="00CC476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 xml:space="preserve">обеспечение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CC47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C4768">
        <w:rPr>
          <w:rFonts w:ascii="Times New Roman" w:hAnsi="Times New Roman" w:cs="Times New Roman"/>
          <w:sz w:val="24"/>
          <w:szCs w:val="24"/>
        </w:rPr>
        <w:t xml:space="preserve"> подход организации</w:t>
      </w:r>
      <w:proofErr w:type="gramStart"/>
      <w:r w:rsidRPr="00CC476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C0F8E" w:rsidRPr="00CC4768" w:rsidRDefault="00CC0F8E" w:rsidP="00CC476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CC0F8E" w:rsidRPr="00CC4768" w:rsidRDefault="00CC0F8E" w:rsidP="00CC476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приемами базовых видов спорта;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C0F8E" w:rsidRPr="00CC4768" w:rsidRDefault="00CC0F8E" w:rsidP="00CC47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ХАРАКТЕРИСТИКА, СТРУКТУРА И СОДЕРЖАНИЕ</w:t>
      </w:r>
    </w:p>
    <w:p w:rsidR="00CC0F8E" w:rsidRPr="00CC4768" w:rsidRDefault="00CC0F8E" w:rsidP="00CC4768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ПРЕДМЕТА, КУРСА</w:t>
      </w:r>
    </w:p>
    <w:p w:rsidR="00CC0F8E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102 ч из расчета 3 ч в неделю 1-4 классах, 6-11 классах: 2 часа в неделю в 5 классе.     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 – информационный компонент деятельности, «Способы двигательной (физкультурной) деятельности» – </w:t>
      </w:r>
      <w:proofErr w:type="spell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компонент деятельности, «Физическое совершенствование» – процессуальн</w:t>
      </w:r>
      <w:proofErr w:type="gram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мотивационный компонент деятельности.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b/>
          <w:bCs/>
          <w:sz w:val="24"/>
          <w:szCs w:val="24"/>
        </w:rPr>
        <w:t>История физической культуры.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Олимпийские игры древности.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</w:t>
      </w:r>
      <w:proofErr w:type="gramStart"/>
      <w:r w:rsidRPr="00CC47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C4768">
        <w:rPr>
          <w:rFonts w:ascii="Times New Roman" w:hAnsi="Times New Roman" w:cs="Times New Roman"/>
          <w:sz w:val="24"/>
          <w:szCs w:val="24"/>
        </w:rPr>
        <w:t xml:space="preserve"> Выдающиеся достижения отечественных спортсменов на Олимпийских играх.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(основные понятия).</w:t>
      </w:r>
      <w:r w:rsidRPr="00CC4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768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Физическоеразвитие</w:t>
      </w:r>
      <w:proofErr w:type="spellEnd"/>
      <w:r w:rsidRPr="00CC4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Допинг. Концепция честного спорта.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b/>
          <w:bCs/>
          <w:sz w:val="24"/>
          <w:szCs w:val="24"/>
        </w:rPr>
        <w:t>Физическая культура человека.</w:t>
      </w:r>
      <w:r w:rsidRPr="00CC4768">
        <w:rPr>
          <w:rFonts w:ascii="Times New Roman" w:hAnsi="Times New Roman" w:cs="Times New Roman"/>
          <w:sz w:val="24"/>
          <w:szCs w:val="24"/>
        </w:rPr>
        <w:t xml:space="preserve"> Режим дня, его основное содержание и правила планирования.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28"/>
      <w:r w:rsidRPr="00CC4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двигательной (физкультурной) деятельности</w:t>
      </w:r>
      <w:bookmarkEnd w:id="0"/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329"/>
      <w:r w:rsidRPr="00CC476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CC4768">
        <w:rPr>
          <w:rFonts w:ascii="Times New Roman" w:hAnsi="Times New Roman" w:cs="Times New Roman"/>
          <w:b/>
          <w:bCs/>
          <w:sz w:val="24"/>
          <w:szCs w:val="24"/>
        </w:rPr>
        <w:t>самостоятельных</w:t>
      </w:r>
      <w:proofErr w:type="gramEnd"/>
      <w:r w:rsidRPr="00CC4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4768">
        <w:rPr>
          <w:rFonts w:ascii="Times New Roman" w:hAnsi="Times New Roman" w:cs="Times New Roman"/>
          <w:b/>
          <w:bCs/>
          <w:sz w:val="24"/>
          <w:szCs w:val="24"/>
        </w:rPr>
        <w:t>занятийфизической</w:t>
      </w:r>
      <w:proofErr w:type="spellEnd"/>
      <w:r w:rsidRPr="00CC4768">
        <w:rPr>
          <w:rFonts w:ascii="Times New Roman" w:hAnsi="Times New Roman" w:cs="Times New Roman"/>
          <w:b/>
          <w:bCs/>
          <w:sz w:val="24"/>
          <w:szCs w:val="24"/>
        </w:rPr>
        <w:t xml:space="preserve"> культурой.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Подготовка к занятиям </w:t>
      </w:r>
      <w:proofErr w:type="spellStart"/>
      <w:r w:rsidRPr="00CC4768">
        <w:rPr>
          <w:rFonts w:ascii="Times New Roman" w:hAnsi="Times New Roman" w:cs="Times New Roman"/>
          <w:sz w:val="24"/>
          <w:szCs w:val="24"/>
        </w:rPr>
        <w:t>физическойкультурой</w:t>
      </w:r>
      <w:proofErr w:type="spellEnd"/>
      <w:r w:rsidRPr="00CC476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CC4768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CC4768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30"/>
      <w:r w:rsidRPr="00CC4768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культурой.</w:t>
      </w:r>
      <w:bookmarkEnd w:id="2"/>
    </w:p>
    <w:p w:rsidR="00CC0F8E" w:rsidRPr="00CC4768" w:rsidRDefault="00CC0F8E" w:rsidP="00CC4768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31"/>
      <w:r w:rsidRPr="00CC4768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bookmarkEnd w:id="3"/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b/>
          <w:bCs/>
          <w:sz w:val="24"/>
          <w:szCs w:val="24"/>
        </w:rPr>
        <w:t>Физкультурно-оздоровительная деятельность.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332"/>
      <w:r w:rsidRPr="00CC4768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 с </w:t>
      </w:r>
      <w:proofErr w:type="spellStart"/>
      <w:r w:rsidRPr="00CC4768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CC476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направленностью</w:t>
      </w:r>
      <w:bookmarkEnd w:id="4"/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bookmark333"/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  <w:r w:rsidRPr="00CC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768">
        <w:rPr>
          <w:rFonts w:ascii="Times New Roman" w:hAnsi="Times New Roman" w:cs="Times New Roman"/>
          <w:sz w:val="24"/>
          <w:szCs w:val="24"/>
        </w:rPr>
        <w:t>Организующиекоманды</w:t>
      </w:r>
      <w:proofErr w:type="spellEnd"/>
      <w:r w:rsidRPr="00CC4768">
        <w:rPr>
          <w:rFonts w:ascii="Times New Roman" w:hAnsi="Times New Roman" w:cs="Times New Roman"/>
          <w:sz w:val="24"/>
          <w:szCs w:val="24"/>
        </w:rPr>
        <w:t xml:space="preserve"> и приёмы.</w:t>
      </w:r>
      <w:bookmarkEnd w:id="5"/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Беговые упражнения.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CC0F8E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набивного мяча.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Передвижения на лыжах.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Подъёмы, спуски, повороты, торможения.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sz w:val="24"/>
          <w:szCs w:val="24"/>
        </w:rPr>
        <w:t>Спортивные игры.</w:t>
      </w:r>
      <w:r w:rsidRPr="00CC4768">
        <w:rPr>
          <w:sz w:val="24"/>
          <w:szCs w:val="24"/>
          <w:shd w:val="clear" w:color="auto" w:fill="FFFFFF"/>
        </w:rPr>
        <w:t xml:space="preserve"> Баскетбол.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sz w:val="24"/>
          <w:szCs w:val="24"/>
          <w:shd w:val="clear" w:color="auto" w:fill="FFFFFF"/>
        </w:rPr>
        <w:t>Волейбол.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Мини - ф</w:t>
      </w:r>
      <w:r w:rsidRPr="00CC4768">
        <w:rPr>
          <w:sz w:val="24"/>
          <w:szCs w:val="24"/>
          <w:shd w:val="clear" w:color="auto" w:fill="FFFFFF"/>
        </w:rPr>
        <w:t>утбол.</w:t>
      </w:r>
      <w:r w:rsidRPr="00CC4768"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768">
        <w:rPr>
          <w:b/>
          <w:bCs/>
          <w:sz w:val="24"/>
          <w:szCs w:val="24"/>
        </w:rPr>
        <w:t>Прикладно</w:t>
      </w:r>
      <w:proofErr w:type="spellEnd"/>
      <w:r w:rsidRPr="00CC4768">
        <w:rPr>
          <w:b/>
          <w:bCs/>
          <w:sz w:val="24"/>
          <w:szCs w:val="24"/>
        </w:rPr>
        <w:t xml:space="preserve"> - ориентированная </w:t>
      </w:r>
      <w:proofErr w:type="spellStart"/>
      <w:r w:rsidRPr="00CC4768">
        <w:rPr>
          <w:b/>
          <w:bCs/>
          <w:sz w:val="24"/>
          <w:szCs w:val="24"/>
        </w:rPr>
        <w:t>подготовка</w:t>
      </w:r>
      <w:proofErr w:type="gramStart"/>
      <w:r w:rsidRPr="00CC4768">
        <w:rPr>
          <w:b/>
          <w:bCs/>
          <w:sz w:val="24"/>
          <w:szCs w:val="24"/>
        </w:rPr>
        <w:t>.</w:t>
      </w:r>
      <w:r w:rsidRPr="00CC47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4768">
        <w:rPr>
          <w:rFonts w:ascii="Times New Roman" w:hAnsi="Times New Roman" w:cs="Times New Roman"/>
          <w:sz w:val="24"/>
          <w:szCs w:val="24"/>
        </w:rPr>
        <w:t>рикладно</w:t>
      </w:r>
      <w:proofErr w:type="spellEnd"/>
      <w:r w:rsidRPr="00CC4768">
        <w:rPr>
          <w:rFonts w:ascii="Times New Roman" w:hAnsi="Times New Roman" w:cs="Times New Roman"/>
          <w:sz w:val="24"/>
          <w:szCs w:val="24"/>
        </w:rPr>
        <w:t xml:space="preserve"> - ориентированные упражнения.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</w:t>
      </w:r>
      <w:proofErr w:type="spellStart"/>
      <w:r w:rsidRPr="00CC4768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CC476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направленности.</w:t>
      </w:r>
      <w:r w:rsidRPr="00CC4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Общефизическая подготовка.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  <w:r w:rsidRPr="00CC4768"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силы, выносливости.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Лёгкая атлетика.</w:t>
      </w:r>
      <w:r w:rsidRPr="00CC4768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быстроты, координации движений.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  <w:r w:rsidRPr="00CC4768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координации движений, быстроты.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Баскетбол.</w:t>
      </w:r>
      <w:r w:rsidRPr="00CC4768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выносливости, координации движений.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Футбол.</w:t>
      </w:r>
      <w:r w:rsidRPr="00CC4768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CC0F8E" w:rsidRPr="00CC4768" w:rsidRDefault="00CC0F8E" w:rsidP="00CC47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</w:t>
      </w:r>
    </w:p>
    <w:p w:rsidR="00CC0F8E" w:rsidRPr="00CC4768" w:rsidRDefault="00CC0F8E" w:rsidP="00CC4768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 УЧЕБНОМ ПЛАНЕ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неделю) в каждом классе.  В 6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 в связи с переходом во ФГОС занятия проводятся по учебному плану утверждённому </w:t>
      </w:r>
      <w:hyperlink r:id="rId5" w:history="1">
        <w:r w:rsidRPr="00CC476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\\\.04.2015</w:t>
        </w:r>
      </w:hyperlink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по пятидн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евной учебной неделе отводится 3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proofErr w:type="gram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6-11 классах обучение ведётся по </w:t>
      </w:r>
      <w:proofErr w:type="spell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БУПу</w:t>
      </w:r>
      <w:proofErr w:type="spell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2004 года, на изучение отводится 3 часа.</w:t>
      </w:r>
    </w:p>
    <w:p w:rsidR="00CC0F8E" w:rsidRPr="00CC4768" w:rsidRDefault="00CC0F8E" w:rsidP="00CC476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В разделе «Тематическое планирование» излагаются темы основных разделов </w:t>
      </w:r>
      <w:proofErr w:type="gram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CC0F8E" w:rsidRPr="00CC4768" w:rsidRDefault="00CC0F8E" w:rsidP="00CC476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и личностные результаты освоения</w:t>
      </w:r>
    </w:p>
    <w:p w:rsidR="00CC0F8E" w:rsidRPr="00CC4768" w:rsidRDefault="00CC0F8E" w:rsidP="00CC47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предмета, курса</w:t>
      </w:r>
      <w:r w:rsidRPr="00CC4768">
        <w:rPr>
          <w:rFonts w:ascii="Times New Roman" w:hAnsi="Times New Roman" w:cs="Times New Roman"/>
          <w:b/>
          <w:bCs/>
        </w:rPr>
        <w:t>.</w:t>
      </w:r>
    </w:p>
    <w:p w:rsidR="00CC0F8E" w:rsidRPr="00CC4768" w:rsidRDefault="00CC0F8E" w:rsidP="00CC476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C4768">
        <w:rPr>
          <w:rFonts w:ascii="Times New Roman" w:hAnsi="Times New Roman" w:cs="Times New Roman"/>
          <w:b/>
          <w:bCs/>
        </w:rPr>
        <w:t xml:space="preserve">Планируемые результаты реализации программы учебных предметов  в области УУД в результате  учебной деятельности учащихся на конец </w:t>
      </w:r>
    </w:p>
    <w:p w:rsidR="00CC0F8E" w:rsidRPr="00CC4768" w:rsidRDefault="00CC0F8E" w:rsidP="00CC47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C4768">
        <w:rPr>
          <w:rFonts w:ascii="Times New Roman" w:hAnsi="Times New Roman" w:cs="Times New Roman"/>
          <w:b/>
          <w:bCs/>
        </w:rPr>
        <w:t>9 класса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332"/>
        <w:gridCol w:w="3402"/>
        <w:gridCol w:w="3402"/>
        <w:gridCol w:w="3260"/>
      </w:tblGrid>
      <w:tr w:rsidR="00CC0F8E" w:rsidRPr="00BF0957">
        <w:tc>
          <w:tcPr>
            <w:tcW w:w="1560" w:type="dxa"/>
          </w:tcPr>
          <w:p w:rsidR="00CC0F8E" w:rsidRPr="00CC4768" w:rsidRDefault="00CC0F8E" w:rsidP="00CC476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3396" w:type="dxa"/>
            <w:gridSpan w:val="4"/>
          </w:tcPr>
          <w:p w:rsidR="00CC0F8E" w:rsidRPr="00CC4768" w:rsidRDefault="00CC0F8E" w:rsidP="00CC47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</w:rPr>
              <w:t>Виды универсальных учебных действий</w:t>
            </w:r>
          </w:p>
        </w:tc>
      </w:tr>
      <w:tr w:rsidR="00CC0F8E" w:rsidRPr="00BF0957">
        <w:trPr>
          <w:trHeight w:val="493"/>
        </w:trPr>
        <w:tc>
          <w:tcPr>
            <w:tcW w:w="1560" w:type="dxa"/>
            <w:vMerge w:val="restart"/>
          </w:tcPr>
          <w:p w:rsidR="00CC0F8E" w:rsidRPr="00CC4768" w:rsidRDefault="00CC0F8E" w:rsidP="00CC4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C0F8E" w:rsidRPr="00CC4768" w:rsidRDefault="00CC0F8E" w:rsidP="00CC4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3332" w:type="dxa"/>
          </w:tcPr>
          <w:p w:rsidR="00CC0F8E" w:rsidRPr="00CC4768" w:rsidRDefault="00CC0F8E" w:rsidP="00CC47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</w:tc>
        <w:tc>
          <w:tcPr>
            <w:tcW w:w="3402" w:type="dxa"/>
          </w:tcPr>
          <w:p w:rsidR="00CC0F8E" w:rsidRPr="00CC4768" w:rsidRDefault="00CC0F8E" w:rsidP="00CC47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3402" w:type="dxa"/>
          </w:tcPr>
          <w:p w:rsidR="00CC0F8E" w:rsidRPr="00CC4768" w:rsidRDefault="00CC0F8E" w:rsidP="00CC47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3260" w:type="dxa"/>
          </w:tcPr>
          <w:p w:rsidR="00CC0F8E" w:rsidRPr="00CC4768" w:rsidRDefault="00CC0F8E" w:rsidP="00CC47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</w:tr>
      <w:tr w:rsidR="00CC0F8E" w:rsidRPr="00BF0957">
        <w:trPr>
          <w:trHeight w:val="2296"/>
        </w:trPr>
        <w:tc>
          <w:tcPr>
            <w:tcW w:w="1560" w:type="dxa"/>
            <w:vMerge/>
          </w:tcPr>
          <w:p w:rsidR="00CC0F8E" w:rsidRPr="00CC4768" w:rsidRDefault="00CC0F8E" w:rsidP="00CC47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2" w:type="dxa"/>
          </w:tcPr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знаниями об индивидуальных особенностях физического развития и физической подготовленности, о соответствии их </w:t>
            </w:r>
            <w:proofErr w:type="spellStart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возрастно</w:t>
            </w:r>
            <w:proofErr w:type="spellEnd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 - половым нормативам;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знаниями об особенностях индивидуального здоровья и о функциональных возможностях  организма, способах профилактики заболеваний, травматизма и оказания доврачебной помощи при занятиях </w:t>
            </w: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 упражнениями;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знаниями по организации и проведению занятий физическими упражнениями оздоровительной и тренировочной  направленности, составлению индивидуальных занятий в соответствии с задачами улучшения физического развития и физической </w:t>
            </w:r>
            <w:proofErr w:type="spellStart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подгтовки</w:t>
            </w:r>
            <w:proofErr w:type="spellEnd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Волевая  </w:t>
            </w:r>
            <w:proofErr w:type="spellStart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-способность к волевому усилию</w:t>
            </w:r>
            <w:proofErr w:type="gramStart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выбору в ситуации конфликта мотивов;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-способность к преодолению препятствий.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- формирование ответственного отношения к учению, готовности и способности обучающихся, к саморазвитию и  самообразованию  на основе мотивации к обучению 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угрожающего жизни и здоровью людей, правил поведения на дорогах и транспорте.</w:t>
            </w:r>
          </w:p>
        </w:tc>
        <w:tc>
          <w:tcPr>
            <w:tcW w:w="3260" w:type="dxa"/>
          </w:tcPr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-владение умением осуществлять поиск информации по вопросам современных оздоровительных систем (в справочниках</w:t>
            </w:r>
            <w:proofErr w:type="gramStart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учебниках, в сети, Интернет и др.)а  также обобщать анализировать и применять полученные знания в самостоятельных занятиях физическими упражнениями и спортом.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-владение умением оценивать ситуации и оперативно  принимать решения, находить адекватные </w:t>
            </w: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взаимодействия с партнером  во время учебной, игровой и спортивной деятельности.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F8E" w:rsidRPr="00CC4768" w:rsidRDefault="00CC0F8E" w:rsidP="00CC476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CC0F8E" w:rsidRPr="00CC4768" w:rsidRDefault="00CC0F8E" w:rsidP="00CC476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CC0F8E" w:rsidRPr="00CC4768" w:rsidRDefault="00CC0F8E" w:rsidP="00CC476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426"/>
        <w:gridCol w:w="2190"/>
        <w:gridCol w:w="3356"/>
        <w:gridCol w:w="2939"/>
        <w:gridCol w:w="2892"/>
        <w:gridCol w:w="3223"/>
      </w:tblGrid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Сформированность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УУД на начало 5-го класса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 формирования УУД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5-6-м классах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 формирования УУД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7-8-м классах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 формирования УУД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8-9-м классах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Связь УУД с содержанием учебных предметов, внеурочной и внешкольной деятельностью; методы и формы организации учебной работы школьников</w:t>
            </w: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Личностные УУД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Сопоставляет поступки (свои и окружающих людей) на основе норм здорового образа жизни.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Соблюдает правила личной гигиены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Даёт оценку своим действиям и действиям сверстников на основе правил поведения, техники безопасности в различных жизненных ситуациях и </w:t>
            </w:r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норм здорового образа жизни.</w:t>
            </w:r>
          </w:p>
          <w:p w:rsidR="00CC0F8E" w:rsidRPr="00CC4768" w:rsidRDefault="00CC0F8E" w:rsidP="00CC4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Придерживается правил поведения в различных жизненных ситуациях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Даёт оценку своим действиям и действиям одноклассников на основе норм здорового образа жизни, техники безопасности.</w:t>
            </w:r>
          </w:p>
          <w:p w:rsidR="00CC0F8E" w:rsidRPr="00BF0957" w:rsidRDefault="00CC0F8E" w:rsidP="00CC4768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Придерживается норм здорового образа жизни и правил поведения в различных жизненных ситуациях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Даёт оценку своим действиям и действиям других на основе норм здорового образа жизни и правил поведения, техники безопасности в различных жизненных ситуациях.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Придерживается норм здорового образа жизни и правил поведения, техники безопасности в различных жизненных ситуациях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Обсуждение выполнения правил, качественная оценка своих поступков и поступков других учащихся.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Ролевые игры.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дня.</w:t>
            </w:r>
          </w:p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Изучение вопросов здорового образа жизни.</w:t>
            </w:r>
          </w:p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Исследования и наблюдения.</w:t>
            </w:r>
          </w:p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Сопоставление своего образа жизни с положительными примерами.</w:t>
            </w:r>
          </w:p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Походы, экскурсии.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Дни здоровья.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Регулятивные УУД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В сотрудничестве с учителем ставит новые учебные цели </w:t>
            </w: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соотнесения того, что уже известно и усвоено </w:t>
            </w: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обучающимся, и того, что еще ему не известно</w:t>
            </w: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 познавательную цель.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Преобразует практическую задачу </w:t>
            </w:r>
            <w:proofErr w:type="gramStart"/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частные цели по усвое</w:t>
            </w:r>
            <w:r w:rsidRPr="00CC476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C47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нию готовых знаний и действий с ориентацией на процесс (под руководством учителя или </w:t>
            </w:r>
            <w:r w:rsidRPr="00CC476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самостоятельно</w:t>
            </w:r>
            <w:r w:rsidRPr="00CC47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цели относительно организации межличностных отношений </w:t>
            </w:r>
            <w:r w:rsidRPr="00CC47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общения со сверстниками, а также спорта и др.</w:t>
            </w:r>
          </w:p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 xml:space="preserve">Формулировать цели </w:t>
            </w:r>
            <w:r w:rsidRPr="00BF0957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lastRenderedPageBreak/>
              <w:t xml:space="preserve">относительно новых </w:t>
            </w:r>
            <w:r w:rsidRPr="00BF0957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</w:rPr>
              <w:t>учебных задач, исходя анализа условий, спо</w:t>
            </w:r>
            <w:r w:rsidRPr="00BF0957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</w:rPr>
              <w:softHyphen/>
            </w: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соба действий и оценки его выполнения и акцента на </w:t>
            </w:r>
            <w:r w:rsidRPr="00BF0957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 xml:space="preserve">результат </w:t>
            </w: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(под руководством учителя или </w:t>
            </w:r>
            <w:r w:rsidRPr="00BF095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самостоятельно</w:t>
            </w: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Формулировать цели своего обучения на основе анализа проблем, образовательных результатов (существующих и предполагаемых) и возможностей (в </w:t>
            </w: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сотрудничестве со сверстниками и взрослыми).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Обосновывать свои целевые приоритеты на основе оценки своих возможностей, общечеловеческих ценностей, планов на будущее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регулятивных УУД осуществляется на всех учебных предметах и во внеурочной работе в процессе многократного выполнения соответствующих </w:t>
            </w: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операций: вначале под непосредственным руководством учителя, потом в коллективной деятельности с другими обучающимися, а затем – самостоятельно.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Обязательно организуется рефлексия выполнения этих операций. Результаты обсуждаются фронтально (в тех случаях, когда это корректно) или индивидуально с учащимся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В т.ч. организуется описание своего опыта для передачи другим людям в виде технологии решения практических задач определенного класса</w:t>
            </w: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Планирует свои действия в соответствии с поставленной задачей и условиями её реализации.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Описывает возможный результат и способ его достижения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Описывать возможный результат и выбирать из предложенных вариантов путь достижения цели.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Составлять план достижения цели, решения проблемы, учитывая (под руководством учителя) условия  и средства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Выбирать путь и составлять план достижения цели, решения проблемы (учитывая самостоятельно или совместно со сверстниками условия  и средства), включая преодоление своих образовательных дефицитов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Выделять пути, составлять и корректировать план достижения цели, решения проблемы, выстраивать свою индивидуальную образовательную траекторию, учитывая условия (в т.ч. потенциальные затруднения) и средства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 рациональный способ решения задачи из ряда </w:t>
            </w:r>
            <w:proofErr w:type="gramStart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Выбирает рациональные способы решения задач в зависимости от конкретных условий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альтернативные способы достижения цели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способ, в том числе на основе прогнозирования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Оценивает учебный результат, следуя установленным критериям.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Сопоставляет свои </w:t>
            </w:r>
            <w:r w:rsidRPr="00CC4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с критериями других учеников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Определять критерии оценки планируемых результатов (под руководством учителя)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Определять  критерии оценки планируемых результатов (совместно со сверстниками)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и </w:t>
            </w:r>
            <w:r w:rsidRPr="00CC476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систематизировать</w:t>
            </w:r>
            <w:r w:rsidRPr="00CC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том числе выбирать приоритетные) критерии оценки планируемых результатов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Коммуникативные УУД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Осуществляет взаимный контроль и оказывает в сотрудничестве необходимую помощь.</w:t>
            </w:r>
          </w:p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Оценивает действия партнера на основе заданных критериев.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Контролирует и корректирует действия партнера на основе совместно определенных критериев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контроль, коррекцию, оценку действий партнёров, оказывать необходимую помощь (под руководством учителя и на основе внешних средств: памяток, алгоритмов и т.п.).</w:t>
            </w:r>
          </w:p>
          <w:p w:rsidR="00CC0F8E" w:rsidRPr="00CC4768" w:rsidRDefault="00CC0F8E" w:rsidP="00CC4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Разрабатывать критерии оценки действий партнёров (под руководством учителя)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контроль, коррекцию, оценку действий партнёров, оказывать необходимую помощь (на основе распределения обязанностей, аспектов в группе).</w:t>
            </w:r>
          </w:p>
          <w:p w:rsidR="00CC0F8E" w:rsidRPr="00CC4768" w:rsidRDefault="00CC0F8E" w:rsidP="00CC4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Разрабатывать критерии оценки действий партнёров (совместно со сверстниками)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контроль, коррекцию, оценку действий партнёров, оказывать необходимую помощь.</w:t>
            </w:r>
          </w:p>
          <w:p w:rsidR="00CC0F8E" w:rsidRPr="00CC4768" w:rsidRDefault="00CC0F8E" w:rsidP="00CC47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Разрабатывать критерии оценки действий партнёров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BF0957" w:rsidRDefault="00CC0F8E" w:rsidP="00CC4768">
            <w:pPr>
              <w:tabs>
                <w:tab w:val="left" w:pos="511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Обсуждение и оценивание поступков героев литературных произведений.</w:t>
            </w:r>
          </w:p>
          <w:p w:rsidR="00CC0F8E" w:rsidRPr="00BF0957" w:rsidRDefault="00CC0F8E" w:rsidP="00CC4768">
            <w:pPr>
              <w:tabs>
                <w:tab w:val="left" w:pos="511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Проигрывание ситуаций.</w:t>
            </w:r>
          </w:p>
          <w:p w:rsidR="00CC0F8E" w:rsidRPr="00BF0957" w:rsidRDefault="00CC0F8E" w:rsidP="00CC4768">
            <w:pPr>
              <w:tabs>
                <w:tab w:val="left" w:pos="511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Рефлексия деятельности группы (пары) и каждого участника в аспекте контроля, коррекции, оценки действий друг друга.</w:t>
            </w:r>
          </w:p>
          <w:p w:rsidR="00CC0F8E" w:rsidRPr="00BF0957" w:rsidRDefault="00CC0F8E" w:rsidP="00CC4768">
            <w:pPr>
              <w:tabs>
                <w:tab w:val="left" w:pos="51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критериев оценки действий партнёров</w:t>
            </w:r>
          </w:p>
        </w:tc>
      </w:tr>
      <w:tr w:rsidR="00CC0F8E" w:rsidRPr="00BF095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Формулирует и высказывает собственное мнение и позицию.</w:t>
            </w:r>
          </w:p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Отстаивает собственную точку зрения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Обосновывать и отстаивать собственную точку зрения</w:t>
            </w:r>
          </w:p>
          <w:p w:rsidR="00CC0F8E" w:rsidRPr="00BF0957" w:rsidRDefault="00CC0F8E" w:rsidP="00CC4768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Выражать и обосновывать собственную точ</w:t>
            </w: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ку зрения, соотнося с разными мнениями других людей.</w:t>
            </w:r>
          </w:p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Давать оценки действиям, мнениям исходя из разных оснований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F8E" w:rsidRPr="00BF0957" w:rsidRDefault="00CC0F8E" w:rsidP="00CC4768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Аргументировать и выражать собственное мнение (позицию), корректно его отстаивать; критически к нему относиться, с достоинством признавая ошибочность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E" w:rsidRPr="00CC4768" w:rsidRDefault="00CC0F8E" w:rsidP="00CC47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68">
              <w:rPr>
                <w:rFonts w:ascii="Times New Roman" w:hAnsi="Times New Roman" w:cs="Times New Roman"/>
                <w:sz w:val="20"/>
                <w:szCs w:val="20"/>
              </w:rPr>
              <w:t>Формулирует и высказывает собственное мнение и позицию.</w:t>
            </w:r>
          </w:p>
          <w:p w:rsidR="00CC0F8E" w:rsidRPr="00BF0957" w:rsidRDefault="00CC0F8E" w:rsidP="00CC4768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Обоснование собственной точки зрения.</w:t>
            </w:r>
          </w:p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Соотношение разных мнений, выявление их оснований.</w:t>
            </w:r>
          </w:p>
          <w:p w:rsidR="00CC0F8E" w:rsidRPr="00BF0957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0957">
              <w:rPr>
                <w:rFonts w:ascii="Times New Roman" w:hAnsi="Times New Roman" w:cs="Times New Roman"/>
                <w:noProof/>
                <w:sz w:val="20"/>
                <w:szCs w:val="20"/>
              </w:rPr>
              <w:t>Рефлексия</w:t>
            </w:r>
          </w:p>
        </w:tc>
      </w:tr>
    </w:tbl>
    <w:p w:rsidR="00CC0F8E" w:rsidRPr="00CC4768" w:rsidRDefault="00CC0F8E" w:rsidP="00CC4768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CC0F8E" w:rsidRPr="00CC4768" w:rsidRDefault="00CC0F8E" w:rsidP="00CC4768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CC0F8E" w:rsidRPr="00CC4768" w:rsidRDefault="00CC0F8E" w:rsidP="00CC4768">
      <w:pPr>
        <w:spacing w:after="0" w:line="240" w:lineRule="auto"/>
        <w:ind w:left="360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ПРЕДМЕТА, КУРСА</w:t>
      </w:r>
    </w:p>
    <w:p w:rsidR="00CC0F8E" w:rsidRPr="00CC4768" w:rsidRDefault="00CC0F8E" w:rsidP="00CC4768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CC0F8E" w:rsidRPr="00CC4768" w:rsidRDefault="00CC0F8E" w:rsidP="00CC4768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Олимпийские игры древности.</w:t>
      </w:r>
    </w:p>
    <w:p w:rsidR="00CC0F8E" w:rsidRPr="00CC4768" w:rsidRDefault="00CC0F8E" w:rsidP="00CC4768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CC0F8E" w:rsidRPr="00CC4768" w:rsidRDefault="00CC0F8E" w:rsidP="00CC4768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</w:t>
      </w:r>
      <w:proofErr w:type="gram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Выдающиеся достижения отечественных спортсменов на Олимпийских играх.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программу Олимпийских игр.          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Физическое развитие человека.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 Адаптивная физическая культура.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Спортивная подготовка.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 - прикладная физическая подготовка.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Режим дня, его основное содержание и правила планирования.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CC0F8E" w:rsidRPr="00CC4768" w:rsidRDefault="00CC0F8E" w:rsidP="00CC4768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Подготовка к занятиям физической культурой.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(подвижных перемен).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занятий физической культурой. Проведение самостоятельных занятий прикладной физической подготовкой.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Самонаблюдение и самоконтроль.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CC0F8E" w:rsidRPr="00CC4768" w:rsidRDefault="00CC0F8E" w:rsidP="00CC4768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Оздоровительные формы занятий в режиме учебного дня и учебной недели.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Спортивно-оздоровительная деятельность с </w:t>
      </w:r>
      <w:proofErr w:type="spellStart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направленностью.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Организующие команды и приемы.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Ритмическая гимнастика (девочки).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Беговые упражнения.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Прыжковые упражнения.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Передвижения на лыжах.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Подъемы, спуски, повороты, торможения.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Баскетбол. Игра по правилам.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Волейбол. Игра по правилам.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Футбол. Игра по правилам.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Прикладно-ориентированная</w:t>
      </w:r>
      <w:proofErr w:type="spellEnd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Прикладно-ориентированные</w:t>
      </w:r>
      <w:proofErr w:type="spell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</w:t>
      </w:r>
      <w:proofErr w:type="spellStart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направленности.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Общефизическая подготовка.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Развитие гибкости, координация движений, силы, выносливости.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силы, быстроты, координации движений.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силы, координации движений, быстроты.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Развитие быстроты, силы, выносливости, координации движений.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Футбол.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Развитие быстроты, силы, выносливости.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CC0F8E" w:rsidRPr="00CC4768" w:rsidRDefault="00CC0F8E" w:rsidP="00CC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физической культуре для учащихся 5-х классов</w:t>
      </w:r>
    </w:p>
    <w:p w:rsidR="00CC0F8E" w:rsidRPr="00CC4768" w:rsidRDefault="00CC0F8E" w:rsidP="00CC476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CC0F8E" w:rsidRPr="00CC4768" w:rsidRDefault="00CC0F8E" w:rsidP="00CC4768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W w:w="123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39"/>
        <w:gridCol w:w="3288"/>
        <w:gridCol w:w="1710"/>
        <w:gridCol w:w="1836"/>
        <w:gridCol w:w="1554"/>
        <w:gridCol w:w="1544"/>
        <w:gridCol w:w="1544"/>
      </w:tblGrid>
      <w:tr w:rsidR="00CC0F8E" w:rsidRPr="00BF095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6" w:name="dd0002650e4ae7bbc8d244b0f1aca616d5c418a5"/>
            <w:bookmarkStart w:id="7" w:name="BM0"/>
            <w:bookmarkEnd w:id="6"/>
            <w:bookmarkEnd w:id="7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CC0F8E" w:rsidRPr="00BF095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недель в четверть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</w:tr>
      <w:tr w:rsidR="00CC0F8E" w:rsidRPr="00BF0957">
        <w:trPr>
          <w:trHeight w:val="3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0F8E" w:rsidRPr="00BF095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(уроков)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(уроков) в четверть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</w:tr>
      <w:tr w:rsidR="00CC0F8E" w:rsidRPr="00BF0957">
        <w:trPr>
          <w:trHeight w:val="52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C0F8E" w:rsidRPr="00BF0957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C0F8E" w:rsidRPr="00BF0957">
        <w:trPr>
          <w:trHeight w:val="3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42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0F8E" w:rsidRPr="00BF095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CC0F8E" w:rsidRPr="00BF0957">
        <w:trPr>
          <w:trHeight w:val="4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0F8E" w:rsidRPr="00BF0957">
        <w:trPr>
          <w:trHeight w:val="32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 подготовка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4C1E2E" w:rsidRDefault="00CC0F8E" w:rsidP="004C1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</w:tbl>
    <w:p w:rsidR="00CC0F8E" w:rsidRPr="00CC4768" w:rsidRDefault="00CC0F8E" w:rsidP="00CC47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6.ТЕМАТИЧЕСКОЕ ПЛАНИРОВАНИЕ С ОПРЕДЕЛЕНИЕМ ОСНОВНЫХ ВИДОВ УЧЕБНОЙ ДЕЯТЕЛЬНОСТИ</w:t>
      </w:r>
    </w:p>
    <w:p w:rsidR="00CC0F8E" w:rsidRPr="00CC4768" w:rsidRDefault="00CC0F8E" w:rsidP="00CC4768">
      <w:pPr>
        <w:spacing w:after="0" w:line="240" w:lineRule="auto"/>
        <w:ind w:left="360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70"/>
        <w:gridCol w:w="8044"/>
      </w:tblGrid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 на уровне учебных действий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</w:pP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на уроках Ф.К., первичный инструктаж на рабочем месте (лёгкая атлетика, оказание первой медицинской помощи.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занятий физической культурой. Специальные беговые упражнения.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6744DB" w:rsidRDefault="00CC0F8E" w:rsidP="00C45E5E">
            <w:pPr>
              <w:ind w:firstLine="298"/>
              <w:rPr>
                <w:rFonts w:ascii="Times New Roman" w:hAnsi="Times New Roman" w:cs="Times New Roman"/>
                <w:color w:val="88868D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Описывает технику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выполнения беговых упражнений</w:t>
            </w:r>
            <w:r w:rsidRPr="00CC4768">
              <w:rPr>
                <w:rFonts w:ascii="Times New Roman" w:hAnsi="Times New Roman" w:cs="Times New Roman"/>
                <w:color w:val="88868D"/>
                <w:sz w:val="24"/>
                <w:szCs w:val="24"/>
                <w:lang w:eastAsia="ru-RU"/>
              </w:rPr>
              <w:t>,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осваивает ее самостоятельно</w:t>
            </w:r>
            <w:r w:rsidRPr="00CC4768">
              <w:rPr>
                <w:rFonts w:ascii="Times New Roman" w:hAnsi="Times New Roman" w:cs="Times New Roman"/>
                <w:color w:val="88868D"/>
                <w:sz w:val="24"/>
                <w:szCs w:val="24"/>
                <w:lang w:eastAsia="ru-RU"/>
              </w:rPr>
              <w:t>,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и устраняет характерные ошиб</w:t>
            </w:r>
            <w:r w:rsidRPr="00CC4768">
              <w:rPr>
                <w:rFonts w:ascii="Times New Roman" w:hAnsi="Times New Roman" w:cs="Times New Roman"/>
                <w:color w:val="88868D"/>
                <w:sz w:val="24"/>
                <w:szCs w:val="24"/>
                <w:lang w:eastAsia="ru-RU"/>
              </w:rPr>
              <w:t>к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в процессе освоения</w:t>
            </w:r>
            <w:r w:rsidRPr="00CC4768">
              <w:rPr>
                <w:rFonts w:ascii="Times New Roman" w:hAnsi="Times New Roman" w:cs="Times New Roman"/>
                <w:color w:val="88868D"/>
                <w:sz w:val="24"/>
                <w:szCs w:val="24"/>
                <w:lang w:eastAsia="ru-RU"/>
              </w:rPr>
              <w:t>.</w:t>
            </w:r>
          </w:p>
          <w:p w:rsidR="00CC0F8E" w:rsidRPr="00C45E5E" w:rsidRDefault="00CC0F8E" w:rsidP="00C45E5E">
            <w:pPr>
              <w:shd w:val="clear" w:color="auto" w:fill="FFFFFF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Включает</w:t>
            </w: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 в различные формы занятий физической культурой</w:t>
            </w:r>
          </w:p>
          <w:p w:rsidR="00CC0F8E" w:rsidRPr="00C45E5E" w:rsidRDefault="00CC0F8E" w:rsidP="00C45E5E">
            <w:pPr>
              <w:shd w:val="clear" w:color="auto" w:fill="FFFFFF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Демонстрирует вариативное выполнение беговых упражнений.</w:t>
            </w:r>
          </w:p>
          <w:p w:rsidR="00CC0F8E" w:rsidRPr="00C45E5E" w:rsidRDefault="00CC0F8E" w:rsidP="00C45E5E">
            <w:pPr>
              <w:shd w:val="clear" w:color="auto" w:fill="FFFFFF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Применяет беговые упражнения для развития физических качеств, выбирает индивидуальный режим физической нагрузки, контролирует ее по частоте сердечных сокращений.</w:t>
            </w:r>
          </w:p>
          <w:p w:rsidR="00CC0F8E" w:rsidRPr="00C45E5E" w:rsidRDefault="00CC0F8E" w:rsidP="00C45E5E">
            <w:pPr>
              <w:shd w:val="clear" w:color="auto" w:fill="FFFFFF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со сверстниками в процессе совместного освоения беговых упражнений, соблюдает правила безопасности.  </w:t>
            </w:r>
          </w:p>
          <w:p w:rsidR="00CC0F8E" w:rsidRPr="00C45E5E" w:rsidRDefault="00CC0F8E" w:rsidP="00C45E5E">
            <w:pPr>
              <w:shd w:val="clear" w:color="auto" w:fill="FFFFFF"/>
              <w:ind w:firstLine="2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беговые упражнения в различные формы занятий физической культурой</w:t>
            </w:r>
          </w:p>
          <w:p w:rsidR="00CC0F8E" w:rsidRPr="00CC4768" w:rsidRDefault="00CC0F8E" w:rsidP="00CC4768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– это жизнь</w:t>
            </w:r>
            <w:bookmarkStart w:id="8" w:name="_GoBack"/>
            <w:bookmarkEnd w:id="8"/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 и эксперимент под руководством учителя; учится работать в группе. 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Осуществляет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Создаёт и преобразовывает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и схемы для решения задач;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Даёт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понятиям;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Обобщает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логическое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рассуждение, включающее установление причинно-следственных связей;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явления, процессы, связи и отношения, выявляемые в ходе исследования;</w:t>
            </w:r>
          </w:p>
          <w:p w:rsidR="00CC0F8E" w:rsidRPr="00CC4768" w:rsidRDefault="00CC0F8E" w:rsidP="00CC4768">
            <w:pPr>
              <w:spacing w:after="0" w:line="240" w:lineRule="auto"/>
              <w:ind w:firstLine="298"/>
              <w:rPr>
                <w:rFonts w:ascii="Times New Roman" w:hAnsi="Times New Roman" w:cs="Times New Roman"/>
                <w:color w:val="88868D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 Структурирует 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ыделяет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главное и второстепенное, главную идею текста, выстраивает последовательность описываемых событий</w:t>
            </w:r>
          </w:p>
          <w:p w:rsidR="00CC0F8E" w:rsidRPr="00CC4768" w:rsidRDefault="00CC0F8E" w:rsidP="00CC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Бег с ускорением (30-60 м.) с максимальной скоростью. Максимально быстрый 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сериями по 15-20 сек.). Круговая тренировка. 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E" w:rsidRPr="00CC4768" w:rsidRDefault="00CC0F8E" w:rsidP="00CC4768">
            <w:pPr>
              <w:spacing w:after="0" w:line="240" w:lineRule="auto"/>
              <w:jc w:val="center"/>
            </w:pPr>
          </w:p>
        </w:tc>
        <w:tc>
          <w:tcPr>
            <w:tcW w:w="8044" w:type="dxa"/>
            <w:tcBorders>
              <w:top w:val="single" w:sz="4" w:space="0" w:color="auto"/>
              <w:right w:val="single" w:sz="4" w:space="0" w:color="auto"/>
            </w:tcBorders>
          </w:tcPr>
          <w:p w:rsidR="00CC0F8E" w:rsidRPr="00CC4768" w:rsidRDefault="00CC0F8E" w:rsidP="00CC4768">
            <w:pPr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AC502C" w:rsidRDefault="00CC0F8E" w:rsidP="00AC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C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старт, скоростной бег до 50 м. (2 повторения)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4038">
              <w:rPr>
                <w:rFonts w:ascii="Times New Roman" w:hAnsi="Times New Roman" w:cs="Times New Roman"/>
                <w:sz w:val="24"/>
                <w:szCs w:val="24"/>
              </w:rPr>
              <w:t>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609F">
              <w:rPr>
                <w:rFonts w:ascii="Times New Roman" w:hAnsi="Times New Roman" w:cs="Times New Roman"/>
                <w:sz w:val="24"/>
                <w:szCs w:val="24"/>
              </w:rPr>
              <w:t>Равномерный бег 500 метров, ОРУ на развитие выносливости</w:t>
            </w:r>
            <w:r w:rsidRPr="00C9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Спринтерский бег 30 м.- контроль на результат.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AC502C" w:rsidRDefault="00CC0F8E" w:rsidP="00AC502C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Pr="00AC502C" w:rsidRDefault="00CC0F8E" w:rsidP="00AC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38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Высокий , низкий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сследование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нормативов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результат  60 м.</w:t>
            </w:r>
          </w:p>
        </w:tc>
        <w:tc>
          <w:tcPr>
            <w:tcW w:w="8044" w:type="dxa"/>
            <w:tcBorders>
              <w:bottom w:val="single" w:sz="4" w:space="0" w:color="auto"/>
              <w:right w:val="single" w:sz="4" w:space="0" w:color="auto"/>
            </w:tcBorders>
          </w:tcPr>
          <w:p w:rsidR="00CC0F8E" w:rsidRPr="00D24038" w:rsidRDefault="00CC0F8E" w:rsidP="00D240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Мальчики:                         Девушки:</w:t>
            </w:r>
          </w:p>
          <w:p w:rsidR="00CC0F8E" w:rsidRPr="00D24038" w:rsidRDefault="00CC0F8E" w:rsidP="00D240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9.9 сек.                   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10.3 сек.</w:t>
            </w:r>
          </w:p>
          <w:p w:rsidR="00CC0F8E" w:rsidRPr="00D24038" w:rsidRDefault="00CC0F8E" w:rsidP="00D240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10.8 сек.                 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11.2 сек.</w:t>
            </w:r>
          </w:p>
          <w:p w:rsidR="00CC0F8E" w:rsidRPr="00AC502C" w:rsidRDefault="00CC0F8E" w:rsidP="00D24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11.0 сек.                  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11.4 сек.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D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Равномерный бег 800 метров, ОРУ на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F8E" w:rsidRPr="00AC502C" w:rsidRDefault="00CC0F8E" w:rsidP="00AC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 тренировка. Подтягивание на перекладине ( мальчики – вис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AC502C" w:rsidRDefault="00CC0F8E" w:rsidP="00AC502C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AC502C" w:rsidRDefault="00CC0F8E" w:rsidP="00AC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Исследование нормативов ГТО. </w:t>
            </w:r>
            <w:r w:rsidRPr="00D24038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</w:t>
            </w:r>
            <w:proofErr w:type="gramStart"/>
            <w:r w:rsidRPr="00D2403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2403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мальчики- вис, девочки- </w:t>
            </w:r>
            <w:proofErr w:type="spellStart"/>
            <w:r w:rsidRPr="00D24038">
              <w:rPr>
                <w:rFonts w:ascii="Times New Roman" w:hAnsi="Times New Roman" w:cs="Times New Roman"/>
                <w:sz w:val="24"/>
                <w:szCs w:val="24"/>
              </w:rPr>
              <w:t>полувис</w:t>
            </w:r>
            <w:proofErr w:type="spellEnd"/>
            <w:r w:rsidRPr="00D24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D24038" w:rsidRDefault="00CC0F8E" w:rsidP="00D2403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Мальчики:                         Девушки:</w:t>
            </w:r>
          </w:p>
          <w:p w:rsidR="00CC0F8E" w:rsidRPr="00D24038" w:rsidRDefault="00CC0F8E" w:rsidP="00D2403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7 раз                           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17 раз</w:t>
            </w:r>
          </w:p>
          <w:p w:rsidR="00CC0F8E" w:rsidRPr="00D24038" w:rsidRDefault="00CC0F8E" w:rsidP="00D2403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4 раза                         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11 раз</w:t>
            </w:r>
          </w:p>
          <w:p w:rsidR="00CC0F8E" w:rsidRPr="00D24038" w:rsidRDefault="00CC0F8E" w:rsidP="00D2403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3 раза                           </w:t>
            </w:r>
            <w:proofErr w:type="spellStart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D24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9 раз</w:t>
            </w:r>
          </w:p>
          <w:p w:rsidR="00CC0F8E" w:rsidRPr="00AC502C" w:rsidRDefault="00CC0F8E" w:rsidP="00AC502C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Pr="00CC4768" w:rsidRDefault="00CC0F8E" w:rsidP="00D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10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00 метров, ОРУ на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Эстафетный бег (передача эстафетной палочки – контроль на технику)</w:t>
            </w:r>
          </w:p>
          <w:p w:rsidR="00CC0F8E" w:rsidRPr="00AC502C" w:rsidRDefault="00CC0F8E" w:rsidP="00AC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bottom w:val="single" w:sz="4" w:space="0" w:color="auto"/>
              <w:right w:val="single" w:sz="4" w:space="0" w:color="auto"/>
            </w:tcBorders>
          </w:tcPr>
          <w:p w:rsidR="00CC0F8E" w:rsidRPr="002C4A78" w:rsidRDefault="00CC0F8E" w:rsidP="002C4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F8E" w:rsidRPr="00AC502C" w:rsidRDefault="00CC0F8E" w:rsidP="00AC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6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кросс (мальчики-1500 м. девочки- 1500 м.)</w:t>
            </w:r>
          </w:p>
          <w:p w:rsidR="00CC0F8E" w:rsidRPr="00AC502C" w:rsidRDefault="00CC0F8E" w:rsidP="00C6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етания мяча (150 г) на дальность с разбега, на точность с места.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C63AAA" w:rsidRDefault="00CC0F8E" w:rsidP="00C63AAA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Мальчики:                         Девушки:</w:t>
            </w:r>
          </w:p>
          <w:p w:rsidR="00CC0F8E" w:rsidRPr="00C63AAA" w:rsidRDefault="00CC0F8E" w:rsidP="00C63AAA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7 мин. 10 сек.           </w:t>
            </w:r>
            <w:proofErr w:type="spell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8 мин.</w:t>
            </w:r>
          </w:p>
          <w:p w:rsidR="00CC0F8E" w:rsidRPr="00C63AAA" w:rsidRDefault="00CC0F8E" w:rsidP="00C63AAA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7 мин. 55 сек.           </w:t>
            </w:r>
            <w:proofErr w:type="spell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8 мин. 35 сек.</w:t>
            </w:r>
          </w:p>
          <w:p w:rsidR="00CC0F8E" w:rsidRPr="00C63AAA" w:rsidRDefault="00CC0F8E" w:rsidP="00C63AAA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8 мин. 35 сек.            </w:t>
            </w:r>
            <w:proofErr w:type="spellStart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C63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8 мин. 55 сек.</w:t>
            </w:r>
          </w:p>
          <w:p w:rsidR="00CC0F8E" w:rsidRPr="00AC502C" w:rsidRDefault="00CC0F8E" w:rsidP="00AC502C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Default="00CC0F8E" w:rsidP="00C6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 мяча в горизонтальную цель </w:t>
            </w:r>
          </w:p>
          <w:p w:rsidR="00CC0F8E" w:rsidRPr="00CC4768" w:rsidRDefault="00CC0F8E" w:rsidP="00C6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(1х1 м.) с расстояния 6-8 м. </w:t>
            </w:r>
            <w:r w:rsidRPr="00C6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результат.</w:t>
            </w:r>
          </w:p>
          <w:p w:rsidR="00CC0F8E" w:rsidRPr="00CC4768" w:rsidRDefault="00CC0F8E" w:rsidP="00C63AAA">
            <w:pPr>
              <w:spacing w:after="0" w:line="240" w:lineRule="auto"/>
            </w:pPr>
          </w:p>
        </w:tc>
        <w:tc>
          <w:tcPr>
            <w:tcW w:w="8044" w:type="dxa"/>
            <w:tcBorders>
              <w:bottom w:val="single" w:sz="4" w:space="0" w:color="auto"/>
              <w:right w:val="single" w:sz="4" w:space="0" w:color="auto"/>
            </w:tcBorders>
          </w:tcPr>
          <w:p w:rsidR="00CC0F8E" w:rsidRPr="002C4A78" w:rsidRDefault="00CC0F8E" w:rsidP="002C4A7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Применяет </w:t>
            </w:r>
            <w:r w:rsidRPr="002C4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метании малого мяча для развития физических качеств, контролирует физическую нагрузку по частоте сердечных сокращений.</w:t>
            </w:r>
          </w:p>
          <w:p w:rsidR="00CC0F8E" w:rsidRDefault="00CC0F8E" w:rsidP="002C4A7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Взаимодействует </w:t>
            </w:r>
            <w:r w:rsidRPr="002C4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сверстниками в процессе совместного освоения упражнений в метании малого мяча, соблюдает правила безопасности. </w:t>
            </w:r>
          </w:p>
          <w:p w:rsidR="00CC0F8E" w:rsidRPr="00CC4768" w:rsidRDefault="00CC0F8E" w:rsidP="002C4A7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Описывает </w:t>
            </w:r>
            <w:r w:rsidRPr="002C4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 метания малого мяча разными способами, осваивает ее самостоятельно с предупреждением, выявлением и устранением типичных ошибок.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(150 г) на дальность с разбега.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Мальчики:                         Девушки:</w:t>
            </w:r>
          </w:p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34 м.    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22 м.</w:t>
            </w:r>
          </w:p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28 м.    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18 м.</w:t>
            </w:r>
          </w:p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25 м.    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14 м.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63AAA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A">
              <w:rPr>
                <w:rFonts w:ascii="Times New Roman" w:hAnsi="Times New Roman" w:cs="Times New Roman"/>
                <w:sz w:val="24"/>
                <w:szCs w:val="24"/>
              </w:rPr>
              <w:t>Равномерный бег 1000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Прыжки с разбега способом «согнув ноги». С 5-7 шагов разбега.</w:t>
            </w:r>
          </w:p>
        </w:tc>
        <w:tc>
          <w:tcPr>
            <w:tcW w:w="8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0F8E" w:rsidRPr="00CC4768" w:rsidRDefault="00CC0F8E" w:rsidP="00C63AAA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rPr>
          <w:trHeight w:val="570"/>
        </w:trPr>
        <w:tc>
          <w:tcPr>
            <w:tcW w:w="959" w:type="dxa"/>
            <w:vMerge w:val="restart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CC0F8E" w:rsidRPr="005820EB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 с разбега с 8-11 шагов разбега. Точность попадания в сектор для отталкивания.</w:t>
            </w:r>
          </w:p>
        </w:tc>
        <w:tc>
          <w:tcPr>
            <w:tcW w:w="8044" w:type="dxa"/>
            <w:vMerge/>
            <w:tcBorders>
              <w:right w:val="single" w:sz="4" w:space="0" w:color="auto"/>
            </w:tcBorders>
          </w:tcPr>
          <w:p w:rsidR="00CC0F8E" w:rsidRPr="00CC4768" w:rsidRDefault="00CC0F8E" w:rsidP="00CC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rPr>
          <w:trHeight w:val="276"/>
        </w:trPr>
        <w:tc>
          <w:tcPr>
            <w:tcW w:w="959" w:type="dxa"/>
            <w:vMerge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0F8E" w:rsidRPr="00CC4768" w:rsidRDefault="00CC0F8E" w:rsidP="00CC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Default="00CC0F8E" w:rsidP="00C96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B">
              <w:rPr>
                <w:rFonts w:ascii="Times New Roman" w:hAnsi="Times New Roman" w:cs="Times New Roman"/>
                <w:sz w:val="24"/>
                <w:szCs w:val="24"/>
              </w:rPr>
              <w:t>Равномерный бег 1000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F8E" w:rsidRPr="00CC4768" w:rsidRDefault="00CC0F8E" w:rsidP="00C9609F">
            <w:pPr>
              <w:spacing w:after="0" w:line="240" w:lineRule="auto"/>
            </w:pPr>
            <w:r w:rsidRPr="0058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Зачётный урок прыжка в длину с разбега «согнув ноги»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rPr>
          <w:trHeight w:val="1902"/>
        </w:trPr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вперёд из </w:t>
            </w: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сидя, сгибание и разгибание туловища из положения лёжа за 30 секунд.</w:t>
            </w:r>
          </w:p>
          <w:p w:rsidR="00CC0F8E" w:rsidRPr="00CC4768" w:rsidRDefault="00CC0F8E" w:rsidP="00AF3409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за 30 секунд.</w:t>
            </w:r>
          </w:p>
        </w:tc>
        <w:tc>
          <w:tcPr>
            <w:tcW w:w="8044" w:type="dxa"/>
            <w:tcBorders>
              <w:top w:val="single" w:sz="4" w:space="0" w:color="auto"/>
              <w:right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Мальчики:                         Девушки:</w:t>
            </w:r>
          </w:p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9.9 сек.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10.3 сек.</w:t>
            </w:r>
          </w:p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10.8 сек.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11.2 сек.</w:t>
            </w:r>
          </w:p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11.0 сек.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11.4 сек.</w:t>
            </w:r>
          </w:p>
          <w:p w:rsidR="00CC0F8E" w:rsidRPr="00CC4768" w:rsidRDefault="00CC0F8E" w:rsidP="00AF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rPr>
          <w:trHeight w:val="1902"/>
        </w:trPr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Зачётный урок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наклоны туловища за 30 секунд, отжимание в упоре лёжа за 30 секунд.</w:t>
            </w:r>
          </w:p>
        </w:tc>
        <w:tc>
          <w:tcPr>
            <w:tcW w:w="8044" w:type="dxa"/>
            <w:tcBorders>
              <w:top w:val="single" w:sz="4" w:space="0" w:color="auto"/>
              <w:right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C0F8E" w:rsidRPr="00BF0957">
        <w:trPr>
          <w:trHeight w:val="1902"/>
        </w:trPr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9609F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места. Челночный бег (3х10)</w:t>
            </w:r>
            <w:r w:rsidRPr="00C9609F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Круговая тренировка.</w:t>
            </w:r>
          </w:p>
        </w:tc>
        <w:tc>
          <w:tcPr>
            <w:tcW w:w="8044" w:type="dxa"/>
            <w:tcBorders>
              <w:top w:val="single" w:sz="4" w:space="0" w:color="auto"/>
              <w:right w:val="single" w:sz="4" w:space="0" w:color="auto"/>
            </w:tcBorders>
          </w:tcPr>
          <w:p w:rsidR="00CC0F8E" w:rsidRPr="00C45E5E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Описывает технику </w:t>
            </w: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прыжковых упражнений, осваивает ее самостоятельно с предупреждением, выявлением и исправлением типичных ошибок.</w:t>
            </w:r>
          </w:p>
        </w:tc>
      </w:tr>
      <w:tr w:rsidR="00CC0F8E" w:rsidRPr="00BF0957">
        <w:trPr>
          <w:trHeight w:val="1902"/>
        </w:trPr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8D5E47" w:rsidRDefault="00CC0F8E" w:rsidP="008D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ГТО.</w:t>
            </w:r>
            <w:r w:rsidRPr="008D5E47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прыгучести. Прыжки в высоту с прямого разбега.</w:t>
            </w:r>
          </w:p>
        </w:tc>
        <w:tc>
          <w:tcPr>
            <w:tcW w:w="8044" w:type="dxa"/>
            <w:tcBorders>
              <w:top w:val="single" w:sz="4" w:space="0" w:color="auto"/>
              <w:right w:val="single" w:sz="4" w:space="0" w:color="auto"/>
            </w:tcBorders>
          </w:tcPr>
          <w:p w:rsidR="00CC0F8E" w:rsidRPr="008D5E47" w:rsidRDefault="00CC0F8E" w:rsidP="008D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Мальчики:                         Девушки:</w:t>
            </w:r>
          </w:p>
          <w:p w:rsidR="00CC0F8E" w:rsidRPr="008D5E47" w:rsidRDefault="00CC0F8E" w:rsidP="008D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175 см.                         </w:t>
            </w:r>
            <w:proofErr w:type="spell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165 см.</w:t>
            </w:r>
          </w:p>
          <w:p w:rsidR="00CC0F8E" w:rsidRPr="008D5E47" w:rsidRDefault="00CC0F8E" w:rsidP="008D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160 см.                         </w:t>
            </w:r>
            <w:proofErr w:type="spell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145 см.</w:t>
            </w:r>
          </w:p>
          <w:p w:rsidR="00CC0F8E" w:rsidRPr="00CC4768" w:rsidRDefault="00CC0F8E" w:rsidP="008D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150 см.                          </w:t>
            </w:r>
            <w:proofErr w:type="spellStart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б.з</w:t>
            </w:r>
            <w:proofErr w:type="spellEnd"/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140 см.</w:t>
            </w:r>
          </w:p>
        </w:tc>
      </w:tr>
      <w:tr w:rsidR="00CC0F8E" w:rsidRPr="00BF0957">
        <w:trPr>
          <w:trHeight w:val="1902"/>
        </w:trPr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 в высоту с прямого разбега на результат.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 с отягощением. Прыжки в высоту способом «перешагивание» </w:t>
            </w:r>
          </w:p>
        </w:tc>
        <w:tc>
          <w:tcPr>
            <w:tcW w:w="8044" w:type="dxa"/>
            <w:tcBorders>
              <w:top w:val="single" w:sz="4" w:space="0" w:color="auto"/>
              <w:right w:val="single" w:sz="4" w:space="0" w:color="auto"/>
            </w:tcBorders>
          </w:tcPr>
          <w:p w:rsidR="00CC0F8E" w:rsidRPr="00CC4768" w:rsidRDefault="00CC0F8E" w:rsidP="00AF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rPr>
          <w:trHeight w:val="1902"/>
        </w:trPr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8D5E47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47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мяча(2 кг) двумя руками из-за головы, от груди.</w:t>
            </w:r>
          </w:p>
        </w:tc>
        <w:tc>
          <w:tcPr>
            <w:tcW w:w="8044" w:type="dxa"/>
            <w:tcBorders>
              <w:top w:val="single" w:sz="4" w:space="0" w:color="auto"/>
              <w:right w:val="single" w:sz="4" w:space="0" w:color="auto"/>
            </w:tcBorders>
          </w:tcPr>
          <w:p w:rsidR="00CC0F8E" w:rsidRPr="00CC4768" w:rsidRDefault="00CC0F8E" w:rsidP="00AF3409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D5E47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Бросок набивного мяча(2 кг) двумя руками из-за головы, от груди на результат.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E" w:rsidRPr="00CC4768" w:rsidRDefault="00CC0F8E" w:rsidP="00AF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14673" w:type="dxa"/>
            <w:gridSpan w:val="3"/>
          </w:tcPr>
          <w:p w:rsidR="00CC0F8E" w:rsidRPr="002C4A78" w:rsidRDefault="00CC0F8E" w:rsidP="002C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олейбол (6 часов)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на уроках Ф.К. по волейболу. История зарождения Олимпийских игр в мифах и легендах. Обучение техники стойки волейболиста, перемещения, повороты.</w:t>
            </w:r>
          </w:p>
          <w:p w:rsidR="00CC0F8E" w:rsidRPr="002C4A78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227E9A" w:rsidRDefault="00CC0F8E" w:rsidP="00AF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A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верхней передачи мяча. Развитие координационных способностей при выполнении верхней передачи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BF0957" w:rsidRDefault="00CC0F8E">
            <w:proofErr w:type="spellStart"/>
            <w:r w:rsidRPr="00AC26B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AC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B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ехника</w:t>
            </w:r>
            <w:proofErr w:type="spellEnd"/>
            <w:r w:rsidRPr="00B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верхней передачи над собой, в парах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E9A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 с элементами волейбола.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BF0957" w:rsidRDefault="00CC0F8E">
            <w:r w:rsidRPr="00AC26B9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нижней передачи в парах, над собой, от стены.</w:t>
            </w:r>
            <w:r w:rsidRPr="00227E9A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 с элементами волейбола.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BF0957" w:rsidRDefault="00CC0F8E">
            <w:proofErr w:type="spellStart"/>
            <w:r w:rsidRPr="00AC26B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AC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B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ехника</w:t>
            </w:r>
            <w:proofErr w:type="spellEnd"/>
            <w:r w:rsidRPr="00B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нижней передачи в парах, над собой, от стены на </w:t>
            </w:r>
            <w:proofErr w:type="spellStart"/>
            <w:r w:rsidRPr="00B2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Техникавыполнения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нападающего удара с 3-х шагов через сетку.</w:t>
            </w:r>
            <w:r w:rsidRPr="00227E9A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 с элементами волейбола</w:t>
            </w:r>
            <w:proofErr w:type="gramStart"/>
            <w:r w:rsidRPr="0022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зачетный урок)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BF0957" w:rsidRDefault="00CC0F8E">
            <w:r w:rsidRPr="00AC26B9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нижней прямой, боковой подачи. «Пионербол» с элементами волейбола.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AC26B9" w:rsidRDefault="00CC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Гимнастика. </w:t>
            </w: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гимнастике. Значение гимнастических упражнений для сохранения правильной осанки. Правила подбора физических упражнений и физических нагрузок.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2C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«Художественная гимнастика-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красоты и грации</w:t>
            </w: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C0F8E" w:rsidRPr="00CC4768" w:rsidRDefault="00CC0F8E" w:rsidP="00CC4768">
            <w:pPr>
              <w:spacing w:after="0" w:line="240" w:lineRule="auto"/>
              <w:jc w:val="center"/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 и эксперимент под руководством учителя;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Осуществляет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расширенный поиск информации с использованием ресурсов библиотек и Интернета. Учится работать в группе с учетом интересов детей и своих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Создаёт и преобразовывает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и схемы для решения задач;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Даёт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понятиям;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Обобщает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логическое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рассуждение, включающее установление причинно-следственных связей;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Объясняет</w:t>
            </w: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явления, процессы, связи и отношения, выявляемые в ходе исследования;</w:t>
            </w:r>
          </w:p>
          <w:p w:rsidR="00CC0F8E" w:rsidRPr="00CC4768" w:rsidRDefault="00CC0F8E" w:rsidP="00CC4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 Структурирует 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ыделяет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главное и второстепенное, главную идею текста, выстраивает последовательность описываемых событий;</w:t>
            </w:r>
          </w:p>
          <w:p w:rsidR="00CC0F8E" w:rsidRPr="00CC4768" w:rsidRDefault="00CC0F8E" w:rsidP="00CC4768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447424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4">
              <w:rPr>
                <w:rFonts w:ascii="Times New Roman" w:hAnsi="Times New Roman" w:cs="Times New Roman"/>
                <w:sz w:val="24"/>
                <w:szCs w:val="24"/>
              </w:rPr>
              <w:t>Строевые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424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из колонны по одному в колонну по два дроблением, перестроением. О.Р.У. без предметов.</w:t>
            </w:r>
          </w:p>
        </w:tc>
        <w:tc>
          <w:tcPr>
            <w:tcW w:w="8044" w:type="dxa"/>
            <w:vMerge w:val="restart"/>
            <w:tcBorders>
              <w:top w:val="single" w:sz="4" w:space="0" w:color="auto"/>
            </w:tcBorders>
          </w:tcPr>
          <w:p w:rsidR="00CC0F8E" w:rsidRPr="0026250D" w:rsidRDefault="00CC0F8E" w:rsidP="0026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Описывает технику</w:t>
            </w: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акробатических упражнений и составляет акробатические комбинации из числа разученных упражнений.</w:t>
            </w:r>
          </w:p>
          <w:p w:rsidR="00CC0F8E" w:rsidRPr="0026250D" w:rsidRDefault="00CC0F8E" w:rsidP="0026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Осваивает технику акробатических упражнений, предупреждая появление ошибок и соблюдая правила техники безопасности; в случае появления ошибок умеет их исправлять.</w:t>
            </w:r>
          </w:p>
          <w:p w:rsidR="00CC0F8E" w:rsidRPr="0026250D" w:rsidRDefault="00CC0F8E" w:rsidP="0026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Оказывает помощь</w:t>
            </w: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сверстникам при освоении ими новых акробатических упражнений, умеет анализировать их технику выполнения упражнений, выявляет ошибки и активно помогает их исправлять.</w:t>
            </w:r>
          </w:p>
          <w:p w:rsidR="00CC0F8E" w:rsidRPr="0026250D" w:rsidRDefault="00CC0F8E" w:rsidP="0026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 осваивает</w:t>
            </w: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ритмической гимнастики, составляет из них комбинации и выполняет их под музыкальное сопровождение</w:t>
            </w:r>
          </w:p>
          <w:p w:rsidR="00CC0F8E" w:rsidRPr="0026250D" w:rsidRDefault="00CC0F8E" w:rsidP="00262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Использует</w:t>
            </w: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(планирует) упражнения ритмической гимнастики в различных формах занятий физической культурой</w:t>
            </w:r>
          </w:p>
          <w:p w:rsidR="00CC0F8E" w:rsidRPr="00CC4768" w:rsidRDefault="00CC0F8E" w:rsidP="00CC47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Pr="002D2D9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Строевые упражнения на </w:t>
            </w:r>
            <w:proofErr w:type="spellStart"/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gramStart"/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D2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D9E">
              <w:rPr>
                <w:rFonts w:ascii="Times New Roman" w:hAnsi="Times New Roman" w:cs="Times New Roman"/>
                <w:sz w:val="24"/>
                <w:szCs w:val="24"/>
              </w:rPr>
              <w:t>траховка</w:t>
            </w:r>
            <w:proofErr w:type="spellEnd"/>
            <w:r w:rsidRPr="002D2D9E">
              <w:rPr>
                <w:rFonts w:ascii="Times New Roman" w:hAnsi="Times New Roman" w:cs="Times New Roman"/>
                <w:sz w:val="24"/>
                <w:szCs w:val="24"/>
              </w:rPr>
              <w:t xml:space="preserve"> и помощь во время занятий, упражнения для разогрева. 5-6 упражнений с показом учащихся</w:t>
            </w:r>
          </w:p>
        </w:tc>
        <w:tc>
          <w:tcPr>
            <w:tcW w:w="8044" w:type="dxa"/>
            <w:vMerge/>
            <w:tcBorders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2D2D9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гимнастике.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2D2D9E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ГТО. Наклон вперёд из положения, стоя с прямыми ногами на полу.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26250D" w:rsidRDefault="00CC0F8E" w:rsidP="0026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Мальчики:                         Девушки:</w:t>
            </w:r>
          </w:p>
          <w:p w:rsidR="00CC0F8E" w:rsidRPr="0026250D" w:rsidRDefault="00CC0F8E" w:rsidP="0026250D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достать пол ладонями     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достать пол ладонями      </w:t>
            </w:r>
          </w:p>
          <w:p w:rsidR="00CC0F8E" w:rsidRPr="0026250D" w:rsidRDefault="00CC0F8E" w:rsidP="0026250D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достать пол пальцами     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достать пол пальцами      </w:t>
            </w:r>
          </w:p>
          <w:p w:rsidR="00CC0F8E" w:rsidRPr="0026250D" w:rsidRDefault="00CC0F8E" w:rsidP="0026250D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достать пол пальцами     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достать пол пальцами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парах</w:t>
            </w:r>
          </w:p>
        </w:tc>
        <w:tc>
          <w:tcPr>
            <w:tcW w:w="8044" w:type="dxa"/>
            <w:vMerge w:val="restart"/>
            <w:tcBorders>
              <w:top w:val="single" w:sz="4" w:space="0" w:color="auto"/>
            </w:tcBorders>
          </w:tcPr>
          <w:p w:rsidR="00CC0F8E" w:rsidRDefault="00CC0F8E" w:rsidP="00932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932A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Описывает технику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упражнений на гимнастической перекладине и составляет гимнастические комбинации из числа разученных упражнений.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Осваивает технику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гимнастических упражнений на перекладине, предупреждая появление ошибок и соблюдая правила безопасности.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Оказывает помощь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сверстникам в освоении новых гимнастических упражнений, умеет анализировать их технику, выявляет ошибки и активно помогать в их исправлении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Описывает технику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упражнений на гимнастических брусьях, составляет гимнастические комбинации из числа разученных упражнений.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Осваивает технику гимнастических упражнений на брусьях, предупреждает появление ошибок и соблюдает правила безопасности.</w:t>
            </w:r>
          </w:p>
          <w:p w:rsidR="00CC0F8E" w:rsidRPr="00CC4768" w:rsidRDefault="00CC0F8E" w:rsidP="00CC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Оказывает помощь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сверстникам в освоении новых гимнастических 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упражнений, умеет анализировать их технику, выявляет ошибки и активно помогает в их исправлении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2D2D9E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О.Р.У. в парах на результат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зачетный урок)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Мальчики: с набивными и большими мячами, гантели</w:t>
            </w:r>
          </w:p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Девочки: с обручами, гимнастическими палками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2D2D9E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М: </w:t>
            </w:r>
            <w:proofErr w:type="gramStart"/>
            <w:r w:rsidRPr="002D2D9E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 w:rsidRPr="002D2D9E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</w:t>
            </w:r>
          </w:p>
          <w:p w:rsidR="00CC0F8E" w:rsidRPr="00CC4768" w:rsidRDefault="00CC0F8E" w:rsidP="00895E85">
            <w:pPr>
              <w:spacing w:after="0" w:line="240" w:lineRule="auto"/>
            </w:pPr>
            <w:r w:rsidRPr="002D2D9E">
              <w:rPr>
                <w:rFonts w:ascii="Times New Roman" w:hAnsi="Times New Roman" w:cs="Times New Roman"/>
                <w:sz w:val="24"/>
                <w:szCs w:val="24"/>
              </w:rPr>
              <w:t>Д: смешанные висы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2D2D9E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sz w:val="24"/>
                <w:szCs w:val="24"/>
              </w:rPr>
              <w:t>Лазанье по канату, гимнастической лестнице. Подтягивания, упражнения в упорах и висах,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прыжок.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Вскок в упор в присев.</w:t>
            </w:r>
          </w:p>
          <w:p w:rsidR="00CC0F8E" w:rsidRPr="002D2D9E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Лазанье по канату на результат.</w:t>
            </w:r>
          </w:p>
        </w:tc>
        <w:tc>
          <w:tcPr>
            <w:tcW w:w="8044" w:type="dxa"/>
            <w:vMerge w:val="restart"/>
          </w:tcPr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Описывает технику</w:t>
            </w:r>
            <w:r w:rsidRPr="00932A12">
              <w:rPr>
                <w:rFonts w:ascii="Times New Roman" w:hAnsi="Times New Roman" w:cs="Times New Roman"/>
                <w:sz w:val="24"/>
                <w:szCs w:val="24"/>
              </w:rPr>
              <w:t> опорных прыжков и осваивает ее, избегая появления ошибок, соблюдая правила безопасности, и демонстрирует вариативное выполнение упражнений.</w:t>
            </w:r>
          </w:p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Анализирует технику</w:t>
            </w:r>
            <w:r w:rsidRPr="00932A12">
              <w:rPr>
                <w:rFonts w:ascii="Times New Roman" w:hAnsi="Times New Roman" w:cs="Times New Roman"/>
                <w:sz w:val="24"/>
                <w:szCs w:val="24"/>
              </w:rPr>
              <w:t> опорных прыжков своих сверстников, выявляет типовые ошибки и активно помогает их исправлять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26250D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Опорный прыжок на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gramStart"/>
            <w:r w:rsidRPr="002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625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6250D">
              <w:rPr>
                <w:rFonts w:ascii="Times New Roman" w:hAnsi="Times New Roman" w:cs="Times New Roman"/>
                <w:sz w:val="24"/>
                <w:szCs w:val="24"/>
              </w:rPr>
              <w:t>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50D">
              <w:rPr>
                <w:rFonts w:ascii="Times New Roman" w:hAnsi="Times New Roman" w:cs="Times New Roman"/>
                <w:sz w:val="24"/>
                <w:szCs w:val="24"/>
              </w:rPr>
              <w:t>настическому бревну.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26250D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гимнастическом бревне. Прыжки на скакалке за 1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50D">
              <w:rPr>
                <w:rFonts w:ascii="Times New Roman" w:hAnsi="Times New Roman" w:cs="Times New Roman"/>
                <w:sz w:val="24"/>
                <w:szCs w:val="24"/>
              </w:rPr>
              <w:t>а скорость.</w:t>
            </w:r>
          </w:p>
        </w:tc>
        <w:tc>
          <w:tcPr>
            <w:tcW w:w="8044" w:type="dxa"/>
          </w:tcPr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Описывает технику</w:t>
            </w:r>
            <w:r w:rsidRPr="00932A12">
              <w:rPr>
                <w:rFonts w:ascii="Times New Roman" w:hAnsi="Times New Roman" w:cs="Times New Roman"/>
                <w:sz w:val="24"/>
                <w:szCs w:val="24"/>
              </w:rPr>
              <w:t> упражнений на гимнастическом бревне и составляет гимнастические комбинации из числа разученных упражнений.</w:t>
            </w:r>
          </w:p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Осваивает технику</w:t>
            </w:r>
            <w:r w:rsidRPr="00932A12">
              <w:rPr>
                <w:rFonts w:ascii="Times New Roman" w:hAnsi="Times New Roman" w:cs="Times New Roman"/>
                <w:sz w:val="24"/>
                <w:szCs w:val="24"/>
              </w:rPr>
              <w:t> гимнастических упражнений на бревне, предупреждая появление ошибок и соблюдая правила безопасности.</w:t>
            </w:r>
          </w:p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Оказывает помощь</w:t>
            </w:r>
            <w:r w:rsidRPr="00932A12">
              <w:rPr>
                <w:rFonts w:ascii="Times New Roman" w:hAnsi="Times New Roman" w:cs="Times New Roman"/>
                <w:sz w:val="24"/>
                <w:szCs w:val="24"/>
              </w:rPr>
              <w:t> сверстникам в освоении новых гимнастических упражнений, умеет анализировать их технику, выявлять ошибки и активно помогать в их исправлении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26250D" w:rsidRDefault="00CC0F8E" w:rsidP="0026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Прыжки на скакалке на результат 1 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О.Р.Уна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силы, развитие координации.</w:t>
            </w:r>
          </w:p>
        </w:tc>
        <w:tc>
          <w:tcPr>
            <w:tcW w:w="8044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5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250D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26250D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назад, 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гимнастический «мост»</w:t>
            </w:r>
          </w:p>
        </w:tc>
        <w:tc>
          <w:tcPr>
            <w:tcW w:w="8044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Акробатические упражнения на </w:t>
            </w: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gram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гибкости.</w:t>
            </w:r>
          </w:p>
        </w:tc>
        <w:tc>
          <w:tcPr>
            <w:tcW w:w="8044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повышенной амплитудой для </w:t>
            </w: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плечевых</w:t>
            </w:r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, локтевых, тазобедренных, коленных и  позвоночника. Упражнения с партнером, на гимнастической лестнице, с предметами</w:t>
            </w:r>
          </w:p>
        </w:tc>
        <w:tc>
          <w:tcPr>
            <w:tcW w:w="8044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при занятиях лыжным спортом.</w:t>
            </w:r>
          </w:p>
          <w:p w:rsidR="00CC0F8E" w:rsidRPr="00932A12" w:rsidRDefault="00CC0F8E" w:rsidP="00CC4768">
            <w:pPr>
              <w:spacing w:after="0" w:line="240" w:lineRule="auto"/>
            </w:pPr>
            <w:r w:rsidRPr="00932A1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обморожениях и травмах. Защитные свойства организма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профилактика средствами физической культуры.</w:t>
            </w:r>
          </w:p>
        </w:tc>
        <w:tc>
          <w:tcPr>
            <w:tcW w:w="8044" w:type="dxa"/>
            <w:vMerge w:val="restart"/>
          </w:tcPr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Описывает технику 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на лыжах</w:t>
            </w:r>
            <w:r w:rsidRPr="00CC4768">
              <w:rPr>
                <w:rFonts w:ascii="Times New Roman" w:hAnsi="Times New Roman" w:cs="Times New Roman"/>
                <w:color w:val="8E8F94"/>
                <w:sz w:val="24"/>
                <w:szCs w:val="24"/>
                <w:lang w:eastAsia="ru-RU"/>
              </w:rPr>
              <w:t>,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осваивает ее самостоятельно, выявляет и устраняет типичные ошибки</w:t>
            </w:r>
            <w:r w:rsidRPr="00CC4768">
              <w:rPr>
                <w:rFonts w:ascii="Times New Roman" w:hAnsi="Times New Roman" w:cs="Times New Roman"/>
                <w:color w:val="8E8F94"/>
                <w:sz w:val="24"/>
                <w:szCs w:val="24"/>
                <w:lang w:eastAsia="ru-RU"/>
              </w:rPr>
              <w:t>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Моделирует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передвижения на лыжах в зависимости от особенностей лыжной трассы, применяет передвижение на лыжах для развития физических качеств, контролирует физическую нагрузку по частоте сердечных сокращений.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Взаимодействует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сверстниками в процессе совместного освоения 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 передвижения на лыжах; соблюдает правила безопасности.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подбора одежды для занятий лыжной подготовкой, использует передвижение на лыжах в организации активного отдыха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932A12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 лыжах. Скользящий шаг. Одновременный </w:t>
            </w:r>
            <w:proofErr w:type="spellStart"/>
            <w:r w:rsidRPr="00932A1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32A12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ход. Повороты переступанием на месте вокруг пяток, вокруг носков.</w:t>
            </w:r>
          </w:p>
          <w:p w:rsidR="00CC0F8E" w:rsidRPr="00CC4768" w:rsidRDefault="00CC0F8E" w:rsidP="00895E85">
            <w:pPr>
              <w:spacing w:after="0" w:line="240" w:lineRule="auto"/>
            </w:pP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», «ёлочкой», «лесенкой» «Гонки с преследованием»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«плугом», «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», «упором»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Техника поворотов в движении переступанием.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Спуски в основной</w:t>
            </w: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низкой, высокой стойке.</w:t>
            </w:r>
          </w:p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Игра: «Остановка рывком», 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Мастер класс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ход Игра: С горки на горку»,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ход. </w:t>
            </w:r>
          </w:p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Игра: «Карельская гонка»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Исследования ГТО. Прохождение дистанции </w:t>
            </w:r>
          </w:p>
          <w:p w:rsidR="00CC0F8E" w:rsidRPr="00CC4768" w:rsidRDefault="00CC0F8E" w:rsidP="00895E85">
            <w:pPr>
              <w:spacing w:after="0" w:line="240" w:lineRule="auto"/>
              <w:rPr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км.</w:t>
            </w:r>
          </w:p>
        </w:tc>
        <w:tc>
          <w:tcPr>
            <w:tcW w:w="8044" w:type="dxa"/>
            <w:vMerge w:val="restart"/>
          </w:tcPr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Мальчики:                         Девушки:</w:t>
            </w:r>
          </w:p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13 мин.00 сек.            </w:t>
            </w: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13 мин. 50 сек.</w:t>
            </w:r>
          </w:p>
          <w:p w:rsidR="00CC0F8E" w:rsidRPr="00932A12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13 мин.50 сек.            </w:t>
            </w: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14 мин. 30 сек.</w:t>
            </w:r>
          </w:p>
          <w:p w:rsidR="00CC0F8E" w:rsidRPr="00CC4768" w:rsidRDefault="00CC0F8E" w:rsidP="0093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14 мин.10 сек..            </w:t>
            </w:r>
            <w:proofErr w:type="spellStart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б.з</w:t>
            </w:r>
            <w:proofErr w:type="spellEnd"/>
            <w:r w:rsidRPr="0093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14 мин. 50 сек.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Освоение техники конькового хода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</w:rPr>
              <w:t>Совершенствование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Коньковый ход на каждый шаг при незначительных подъёмах.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через шаг </w:t>
            </w: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при спусках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8044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Т.Б на занятиях Ф.К. по баскетболу. Обучение стойки игрока. Техника передвижений, остановок, поворотов, стоек в баскетболе.</w:t>
            </w:r>
          </w:p>
          <w:p w:rsidR="00CC0F8E" w:rsidRPr="00CC4768" w:rsidRDefault="00CC0F8E" w:rsidP="00CC476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Мастер класс</w:t>
            </w:r>
          </w:p>
        </w:tc>
        <w:tc>
          <w:tcPr>
            <w:tcW w:w="8044" w:type="dxa"/>
            <w:vMerge w:val="restart"/>
            <w:tcBorders>
              <w:top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занятия баскетболом со сверстниками, осуществляет судейство игры</w:t>
            </w:r>
            <w:r w:rsidRPr="00CC4768">
              <w:rPr>
                <w:rFonts w:ascii="Times New Roman" w:hAnsi="Times New Roman" w:cs="Times New Roman"/>
                <w:color w:val="96929C"/>
                <w:sz w:val="24"/>
                <w:szCs w:val="24"/>
                <w:lang w:eastAsia="ru-RU"/>
              </w:rPr>
              <w:t>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Описывает технику 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</w:t>
            </w:r>
            <w:r w:rsidRPr="00CC4768">
              <w:rPr>
                <w:rFonts w:ascii="Times New Roman" w:hAnsi="Times New Roman" w:cs="Times New Roman"/>
                <w:color w:val="96929C"/>
                <w:sz w:val="24"/>
                <w:szCs w:val="24"/>
                <w:lang w:eastAsia="ru-RU"/>
              </w:rPr>
              <w:t>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и приемов, осваивает их самостоятельно, выявляет и устраняет типичные ошибки.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Взаимодействует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в процессе совместного освоения техники игровых действий и приемов, соблюдает правила безопасности.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Моделирует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C4768">
              <w:rPr>
                <w:rFonts w:ascii="Times New Roman" w:hAnsi="Times New Roman" w:cs="Times New Roman"/>
                <w:color w:val="96929C"/>
                <w:sz w:val="24"/>
                <w:szCs w:val="24"/>
                <w:lang w:eastAsia="ru-RU"/>
              </w:rPr>
              <w:t>х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 игровых</w:t>
            </w:r>
            <w:r w:rsidRPr="00CC4768">
              <w:rPr>
                <w:rFonts w:ascii="Times New Roman" w:hAnsi="Times New Roman" w:cs="Times New Roman"/>
                <w:color w:val="96929C"/>
                <w:sz w:val="24"/>
                <w:szCs w:val="24"/>
                <w:lang w:eastAsia="ru-RU"/>
              </w:rPr>
              <w:t>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и приемов, варьирует ее в зависимости от ситуаций и условий, возникающих</w:t>
            </w:r>
            <w:r w:rsidRPr="00CC4768">
              <w:rPr>
                <w:rFonts w:ascii="Times New Roman" w:hAnsi="Times New Roman" w:cs="Times New Roman"/>
                <w:color w:val="96929C"/>
                <w:sz w:val="24"/>
                <w:szCs w:val="24"/>
                <w:lang w:eastAsia="ru-RU"/>
              </w:rPr>
              <w:t>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игровой деятельности</w:t>
            </w:r>
            <w:r w:rsidRPr="00CC4768">
              <w:rPr>
                <w:rFonts w:ascii="Times New Roman" w:hAnsi="Times New Roman" w:cs="Times New Roman"/>
                <w:color w:val="96929C"/>
                <w:sz w:val="24"/>
                <w:szCs w:val="24"/>
                <w:lang w:eastAsia="ru-RU"/>
              </w:rPr>
              <w:t>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уважительно относиться к сопернику и управляет своими эмоциями.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утомления организма во время игровой деятельности, использует игровые действия баскетбола для развития физических качеств.</w:t>
            </w:r>
          </w:p>
          <w:p w:rsidR="00CC0F8E" w:rsidRPr="00CC4768" w:rsidRDefault="00CC0F8E" w:rsidP="00CC4768">
            <w:pPr>
              <w:spacing w:after="0" w:line="240" w:lineRule="auto"/>
              <w:ind w:firstLine="18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Применяет 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подбора одежды для занятий на открытом воздухе, использует игру в баскетбол в организации активного отдыха</w:t>
            </w:r>
          </w:p>
          <w:p w:rsidR="00CC0F8E" w:rsidRPr="00CC4768" w:rsidRDefault="00CC0F8E" w:rsidP="00CC4768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в защитной стойке.  Повороты на месте без мяча. Повороты с мячом после остановки. Повороты с прыжком после ведения.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Зачётный урок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правой, левой рукой  с изменением направления и скорости. Повороты на месте с мячом.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Ловля передачи мяча двумя руками от груди и 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 от плеча на месте и в движении без сопротивления защитника (в парах, тройках, квадрате, круге)</w:t>
            </w:r>
          </w:p>
          <w:p w:rsidR="00CC0F8E" w:rsidRPr="00CC4768" w:rsidRDefault="00CC0F8E" w:rsidP="00CC4768">
            <w:pPr>
              <w:spacing w:after="0" w:line="240" w:lineRule="auto"/>
            </w:pP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Техника обучения броска. Броски одной и двумя руками с места и в прыжке.  Бросок в движении после ловли мяча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Зачётный урок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бросков одной и двумя руками с места в движении, прыжке.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CC47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Вырывание, выхватывание, перехват мяча.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870872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Зачётный урок вырывания, выхватывания, выбивания мяча. Учебная игра</w:t>
            </w:r>
          </w:p>
        </w:tc>
        <w:tc>
          <w:tcPr>
            <w:tcW w:w="8044" w:type="dxa"/>
            <w:vMerge w:val="restart"/>
            <w:tcBorders>
              <w:top w:val="single" w:sz="4" w:space="0" w:color="auto"/>
            </w:tcBorders>
          </w:tcPr>
          <w:p w:rsidR="00CC0F8E" w:rsidRPr="00580AFD" w:rsidRDefault="00CC0F8E" w:rsidP="00580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Применяет 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подбора одежды для занятий на открытом воздухе, использует игру в волейбол в организации активного отдыха</w:t>
            </w:r>
          </w:p>
          <w:p w:rsidR="00CC0F8E" w:rsidRPr="00CC4768" w:rsidRDefault="00CC0F8E" w:rsidP="00CC47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Организовывает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совместные занятия волейболом со сверстниками, осуществляет судейство игры.                                                       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Описывает технику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игровых действий и приемов, осваивает их самостоятельно, выявляет и устраняет типичные ошибки.</w:t>
            </w:r>
          </w:p>
          <w:p w:rsidR="00CC0F8E" w:rsidRPr="00CC4768" w:rsidRDefault="00CC0F8E" w:rsidP="00CC4768">
            <w:pPr>
              <w:spacing w:after="0" w:line="240" w:lineRule="auto"/>
              <w:ind w:firstLine="29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Взаимодействует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со сверстниками в процессе совместного освоения техники игровых действий и приемов, соблюдает правила безопасности.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Моделирует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технику игровых действий и приемов, варьирует ее в зависимости от ситуаций и условий, возникающих в процессе игровой деятельности.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Выполняет</w:t>
            </w: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игры, уважительно относиться к сопернику и управляет своими эмоциями</w:t>
            </w:r>
            <w:r w:rsidRPr="00CC4768">
              <w:rPr>
                <w:rFonts w:ascii="Times New Roman" w:hAnsi="Times New Roman" w:cs="Times New Roman"/>
                <w:color w:val="96929C"/>
                <w:sz w:val="24"/>
                <w:szCs w:val="24"/>
                <w:lang w:eastAsia="ru-RU"/>
              </w:rPr>
              <w:t>.</w:t>
            </w:r>
          </w:p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870872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72">
              <w:rPr>
                <w:rFonts w:ascii="Times New Roman" w:hAnsi="Times New Roman" w:cs="Times New Roman"/>
                <w:sz w:val="24"/>
                <w:szCs w:val="24"/>
              </w:rPr>
              <w:t>Броски с ближней дистанции. Учебная игра по упрощённым правилам.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870872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Броски со средней дистанции. Учебная игра по упрощённым правилам.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870872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72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Техники безопасности на уроках Ф.К. по волейболу.</w:t>
            </w:r>
          </w:p>
          <w:p w:rsidR="00CC0F8E" w:rsidRPr="00CC4768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Мастер класс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A60A44">
            <w:pPr>
              <w:spacing w:after="0" w:line="240" w:lineRule="auto"/>
              <w:rPr>
                <w:b/>
                <w:bCs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элементов техники перемещений в волейбольной стойке, остановки, ускорения.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вперёд. Передачи мяча над собой. То же через сетку.</w:t>
            </w:r>
          </w:p>
        </w:tc>
        <w:tc>
          <w:tcPr>
            <w:tcW w:w="8044" w:type="dxa"/>
            <w:vMerge/>
            <w:tcBorders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Зачётный урок верхнего приёма над собой на месте. В двойках с перемещениями.</w:t>
            </w:r>
          </w:p>
          <w:p w:rsidR="00CC0F8E" w:rsidRPr="00CC4768" w:rsidRDefault="00CC0F8E" w:rsidP="00A60A44">
            <w:pPr>
              <w:spacing w:after="0" w:line="240" w:lineRule="auto"/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Мальчики:                         Девушки: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7 раз   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17 раз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с.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4 раза 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11 раз</w:t>
            </w:r>
          </w:p>
          <w:p w:rsidR="00CC0F8E" w:rsidRPr="00CC4768" w:rsidRDefault="00CC0F8E" w:rsidP="00CC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3 раза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9 раз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руками, на месте и после перемещения.</w:t>
            </w:r>
          </w:p>
        </w:tc>
        <w:tc>
          <w:tcPr>
            <w:tcW w:w="8044" w:type="dxa"/>
            <w:vMerge w:val="restart"/>
            <w:tcBorders>
              <w:top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F8E" w:rsidRPr="00CC4768" w:rsidRDefault="00CC0F8E" w:rsidP="00A60A44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Зачётный урок нижнего приёма над собой на месте. В двойках с перемещениями.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  <w:jc w:val="center"/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Обучение техники нижней подачи, 3-6 метров от сетки. Закрепление нижней подачи в заданную часть площадки.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Мальчики:                         Девушки: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175 см.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165 см.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160 см.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145 см.</w:t>
            </w:r>
          </w:p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150 см.                          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140 см.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На результат выполнение нижней подачи в заданную часть площадки.   </w:t>
            </w:r>
          </w:p>
          <w:p w:rsidR="00CC0F8E" w:rsidRPr="00CC4768" w:rsidRDefault="00CC0F8E" w:rsidP="00A60A44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Исследование нормативов ГТО. 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</w:t>
            </w:r>
            <w:proofErr w:type="gram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мальчики- вис, девочки- 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полувис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Мальчики:                         Девушки:</w:t>
            </w:r>
          </w:p>
          <w:p w:rsidR="00CC0F8E" w:rsidRPr="00C45E5E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достать пол ладонями      </w:t>
            </w:r>
            <w:proofErr w:type="spell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достать пол ладонями      </w:t>
            </w:r>
          </w:p>
          <w:p w:rsidR="00CC0F8E" w:rsidRPr="00C45E5E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достать пол пальцами      </w:t>
            </w:r>
            <w:proofErr w:type="spell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достать пол пальцами      </w:t>
            </w:r>
          </w:p>
          <w:p w:rsidR="00CC0F8E" w:rsidRPr="00CC4768" w:rsidRDefault="00CC0F8E" w:rsidP="00CC4768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достать пол пальцами      </w:t>
            </w:r>
            <w:proofErr w:type="spellStart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C45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достать пол пальцами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Обучение техники прямого нападающего удара после подбрасывания партнёром.</w:t>
            </w:r>
          </w:p>
          <w:p w:rsidR="00CC0F8E" w:rsidRPr="00CC4768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E" w:rsidRPr="00CC4768" w:rsidRDefault="00CC0F8E" w:rsidP="00A60A44">
            <w:pPr>
              <w:spacing w:after="0" w:line="240" w:lineRule="auto"/>
            </w:pPr>
          </w:p>
        </w:tc>
        <w:tc>
          <w:tcPr>
            <w:tcW w:w="8044" w:type="dxa"/>
            <w:vMerge w:val="restart"/>
            <w:tcBorders>
              <w:top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Зачётный урок выполнения прямого нападающего удара.</w:t>
            </w:r>
          </w:p>
          <w:p w:rsidR="00CC0F8E" w:rsidRPr="00CC4768" w:rsidRDefault="00CC0F8E" w:rsidP="00A60A44">
            <w:pPr>
              <w:spacing w:after="0" w:line="240" w:lineRule="auto"/>
              <w:jc w:val="center"/>
            </w:pPr>
          </w:p>
        </w:tc>
        <w:tc>
          <w:tcPr>
            <w:tcW w:w="8044" w:type="dxa"/>
            <w:vMerge/>
            <w:tcBorders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0F8E" w:rsidRPr="00CC4768" w:rsidRDefault="00CC0F8E" w:rsidP="00A60A44">
            <w:pPr>
              <w:spacing w:after="0" w:line="240" w:lineRule="auto"/>
            </w:pPr>
            <w:r w:rsidRPr="0011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Лёгкая </w:t>
            </w:r>
            <w:proofErr w:type="spellStart"/>
            <w:r w:rsidRPr="0011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атлетика</w:t>
            </w:r>
            <w:proofErr w:type="gramStart"/>
            <w:r w:rsidRPr="0011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13E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3E51">
              <w:rPr>
                <w:rFonts w:ascii="Times New Roman" w:hAnsi="Times New Roman" w:cs="Times New Roman"/>
                <w:sz w:val="24"/>
                <w:szCs w:val="24"/>
              </w:rPr>
              <w:t>принтерский</w:t>
            </w:r>
            <w:proofErr w:type="spellEnd"/>
            <w:r w:rsidRPr="00113E51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старт, круговая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1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</w:t>
            </w:r>
            <w:proofErr w:type="spellEnd"/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нормативов ГТО.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результата прыжка в длину с места.</w:t>
            </w:r>
          </w:p>
        </w:tc>
        <w:tc>
          <w:tcPr>
            <w:tcW w:w="8044" w:type="dxa"/>
            <w:vMerge w:val="restart"/>
            <w:tcBorders>
              <w:top w:val="single" w:sz="4" w:space="0" w:color="auto"/>
            </w:tcBorders>
          </w:tcPr>
          <w:p w:rsidR="00CC0F8E" w:rsidRPr="00580AFD" w:rsidRDefault="00CC0F8E" w:rsidP="00580AFD">
            <w:pPr>
              <w:spacing w:after="0" w:line="240" w:lineRule="auto"/>
              <w:ind w:left="4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Включает 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в различные формы занятий физической культурой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0F8E" w:rsidRPr="00580AFD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Демонстрирует 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вариативное выполнение беговых упражнений.</w:t>
            </w:r>
          </w:p>
          <w:p w:rsidR="00CC0F8E" w:rsidRPr="00580AFD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Применяет 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для развития физических качеств, выбирает индивидуальный режим физической нагрузки, контролирует ее по частоте сердечных сокращений.</w:t>
            </w:r>
          </w:p>
          <w:p w:rsidR="00CC0F8E" w:rsidRPr="00580AFD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Взаимодействует 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в процессе совместного освоения беговых упражнений, соблюдает правила безопасности.  </w:t>
            </w:r>
          </w:p>
          <w:p w:rsidR="00CC0F8E" w:rsidRPr="00580AFD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Включает 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в различные формы занятий физической культурой</w:t>
            </w:r>
          </w:p>
          <w:p w:rsidR="00CC0F8E" w:rsidRPr="00CC4768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Описывает 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 выполнения прыжковых упражнений, осваивает ее самостоятельно с предупреждением, выявлением и исправлением типичных ошибок.</w:t>
            </w: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580AF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0F8E" w:rsidRPr="00113E51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1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Старты из различных положений.</w:t>
            </w:r>
          </w:p>
          <w:p w:rsidR="00CC0F8E" w:rsidRPr="00CC4768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ГТО. Наклон вперёд из положения, стоя с прямыми ногами на полу.</w:t>
            </w:r>
          </w:p>
          <w:p w:rsidR="00CC0F8E" w:rsidRPr="00CC4768" w:rsidRDefault="00CC0F8E" w:rsidP="00A60A44">
            <w:pPr>
              <w:spacing w:after="0" w:line="240" w:lineRule="auto"/>
            </w:pP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113E51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1"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старт. Максимальный бег 50 м.</w:t>
            </w:r>
          </w:p>
        </w:tc>
        <w:tc>
          <w:tcPr>
            <w:tcW w:w="8044" w:type="dxa"/>
            <w:vMerge/>
          </w:tcPr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113E51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51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Встречная эстафета. Бег с ускорением 2-3 серии по 20-40 м.</w:t>
            </w:r>
          </w:p>
        </w:tc>
        <w:tc>
          <w:tcPr>
            <w:tcW w:w="8044" w:type="dxa"/>
            <w:vMerge/>
            <w:tcBorders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113E51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</w:t>
            </w:r>
            <w:proofErr w:type="gramStart"/>
            <w:r w:rsidRPr="0011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разбега. Прыжки с доставанием подвешенных предметов.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95E85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E85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5-7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разбега. Игры с прыжками.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95E85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 в длину с 9-11  шагов разбега (серийное выполнение отталкивания). На результат.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95E85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5-7 препятствий. Круговая тренировка. Метание малого мяча.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95E85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E85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95E85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преодолением вертикальных и горизонтальных препятствий. Эстафетный бег.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95E85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(бег с переходом на ходьбу) 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2500 м.- девочки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95E85" w:rsidRDefault="00CC0F8E" w:rsidP="00A6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10 мин. Подвижные игры.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на уроках Ф.К. по мин</w:t>
            </w:r>
            <w:proofErr w:type="gramStart"/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футболу. Основные правила игры.</w:t>
            </w:r>
          </w:p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580AFD" w:rsidRDefault="00CC0F8E" w:rsidP="00580AFD">
            <w:pPr>
              <w:spacing w:after="0" w:line="240" w:lineRule="auto"/>
              <w:ind w:left="423" w:hanging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Применяет 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подбора одежды для занятий на 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рытом воздухе, использует игру мини - футбол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 активного </w:t>
            </w:r>
            <w:proofErr w:type="spellStart"/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рганизовывает</w:t>
            </w:r>
            <w:proofErr w:type="spellEnd"/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занятия футболом со сверстниками, осуществляет судейство игры.</w:t>
            </w:r>
          </w:p>
          <w:p w:rsidR="00CC0F8E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Описывает технику 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действий и приемов, осваивает их самостоятельно, выявляет и устраняет типичные ошибки.</w:t>
            </w:r>
          </w:p>
          <w:p w:rsidR="00CC0F8E" w:rsidRPr="00580AFD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Взаимодействует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со сверстниками в процессе совместного освоения техники игровых действий и приемов, соблюдает правила безопасности.</w:t>
            </w:r>
          </w:p>
          <w:p w:rsidR="00CC0F8E" w:rsidRPr="00580AFD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Моделирует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технику игровых действий и приемов, варьирует ее в зависимости от ситуаций и условий, возникающих в процессе игровой деятельности.</w:t>
            </w:r>
          </w:p>
          <w:p w:rsidR="00CC0F8E" w:rsidRPr="00580AFD" w:rsidRDefault="00CC0F8E" w:rsidP="00580AFD">
            <w:pPr>
              <w:spacing w:after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Выполняет</w:t>
            </w:r>
            <w:r w:rsidRPr="005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игры, уважительно относиться к сопернику и управляет своими эмоциями.</w:t>
            </w:r>
          </w:p>
          <w:p w:rsidR="00CC0F8E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Мастер класс</w:t>
            </w:r>
          </w:p>
          <w:p w:rsidR="00CC0F8E" w:rsidRPr="00CC4768" w:rsidRDefault="00CC0F8E" w:rsidP="00895E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Техника ударов по неподвижному и летящему мячу</w:t>
            </w:r>
          </w:p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Техника остановки мяча.</w:t>
            </w:r>
          </w:p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Исследование нормативов ГТО. 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 60 м. </w:t>
            </w:r>
          </w:p>
          <w:p w:rsidR="00CC0F8E" w:rsidRPr="00CC4768" w:rsidRDefault="00CC0F8E" w:rsidP="00895E85">
            <w:pPr>
              <w:spacing w:after="0" w:line="240" w:lineRule="auto"/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Мальчики:                         Девушки:</w:t>
            </w:r>
          </w:p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9.9 сек.         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10.3 сек.</w:t>
            </w:r>
          </w:p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10.8 сек.       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11.2 сек.</w:t>
            </w:r>
          </w:p>
          <w:p w:rsidR="00CC0F8E" w:rsidRPr="00CC4768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11.0 сек.        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11.4 сек.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Остановка мяча: ногами, грудью, плечом, головой.</w:t>
            </w:r>
          </w:p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плеча к плечу, подкатом</w:t>
            </w:r>
          </w:p>
          <w:p w:rsidR="00CC0F8E" w:rsidRPr="00CC4768" w:rsidRDefault="00CC0F8E" w:rsidP="00895E85">
            <w:pPr>
              <w:spacing w:after="0" w:line="240" w:lineRule="auto"/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CC4768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Удары головой серединой лба и боковой частью в прыжке и с разбега. Освоение техники обманных движений</w:t>
            </w:r>
          </w:p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кросс (мальчики-1500 м. девочки- 1500 м.)</w:t>
            </w:r>
          </w:p>
          <w:p w:rsidR="00CC0F8E" w:rsidRPr="00CC4768" w:rsidRDefault="00CC0F8E" w:rsidP="00895E85">
            <w:pPr>
              <w:spacing w:after="0" w:line="240" w:lineRule="auto"/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Мальчики:                         Девушки:</w:t>
            </w:r>
          </w:p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7 мин. 10 сек.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8 мин.</w:t>
            </w:r>
          </w:p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7 мин. 55 сек.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8 мин. 35 сек.</w:t>
            </w:r>
          </w:p>
          <w:p w:rsidR="00CC0F8E" w:rsidRPr="00CC4768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8 мин. 35 сек.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8 мин. 55 сек.</w:t>
            </w:r>
          </w:p>
        </w:tc>
      </w:tr>
      <w:tr w:rsidR="00CC0F8E" w:rsidRPr="00BF0957">
        <w:tc>
          <w:tcPr>
            <w:tcW w:w="959" w:type="dxa"/>
          </w:tcPr>
          <w:p w:rsidR="00CC0F8E" w:rsidRPr="00CC4768" w:rsidRDefault="00CC0F8E" w:rsidP="00CC476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CC4768" w:rsidRDefault="00CC0F8E" w:rsidP="0089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>Обманные движения уходом, остановкой, ударом по мячу.</w:t>
            </w:r>
          </w:p>
          <w:p w:rsidR="00CC0F8E" w:rsidRPr="00CC4768" w:rsidRDefault="00CC0F8E" w:rsidP="00895E85">
            <w:pPr>
              <w:spacing w:after="0" w:line="240" w:lineRule="auto"/>
            </w:pPr>
            <w:r w:rsidRPr="00CC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нормативов ГТО</w:t>
            </w:r>
            <w:r w:rsidRPr="00CC4768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(150 г) на дальность с разбега.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Мальчики:                         Девушки:</w:t>
            </w:r>
          </w:p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34 м.                  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22 м.</w:t>
            </w:r>
          </w:p>
          <w:p w:rsidR="00CC0F8E" w:rsidRPr="00870872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28 м.                  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18 м.</w:t>
            </w:r>
          </w:p>
          <w:p w:rsidR="00CC0F8E" w:rsidRPr="00CC4768" w:rsidRDefault="00CC0F8E" w:rsidP="00870872">
            <w:pPr>
              <w:spacing w:after="0" w:line="240" w:lineRule="auto"/>
              <w:ind w:firstLine="4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25 м.                         </w:t>
            </w:r>
            <w:proofErr w:type="spellStart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б.з</w:t>
            </w:r>
            <w:proofErr w:type="spellEnd"/>
            <w:r w:rsidRPr="00870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14 м.</w:t>
            </w:r>
          </w:p>
        </w:tc>
      </w:tr>
    </w:tbl>
    <w:p w:rsidR="00CC0F8E" w:rsidRPr="00691703" w:rsidRDefault="00CC0F8E" w:rsidP="00CC4768">
      <w:pPr>
        <w:rPr>
          <w:rFonts w:ascii="Times New Roman" w:hAnsi="Times New Roman" w:cs="Times New Roman"/>
          <w:sz w:val="24"/>
          <w:szCs w:val="24"/>
        </w:rPr>
      </w:pPr>
    </w:p>
    <w:p w:rsidR="00CC0F8E" w:rsidRPr="00691703" w:rsidRDefault="00CC0F8E" w:rsidP="00CC4768">
      <w:pPr>
        <w:rPr>
          <w:rFonts w:ascii="Times New Roman" w:hAnsi="Times New Roman" w:cs="Times New Roman"/>
          <w:sz w:val="24"/>
          <w:szCs w:val="24"/>
        </w:rPr>
      </w:pPr>
    </w:p>
    <w:p w:rsidR="00CC0F8E" w:rsidRPr="00691703" w:rsidRDefault="00CC0F8E" w:rsidP="00CC4768">
      <w:pPr>
        <w:rPr>
          <w:rFonts w:ascii="Times New Roman" w:hAnsi="Times New Roman" w:cs="Times New Roman"/>
          <w:sz w:val="24"/>
          <w:szCs w:val="24"/>
        </w:rPr>
      </w:pPr>
    </w:p>
    <w:p w:rsidR="00CC0F8E" w:rsidRPr="00CC4768" w:rsidRDefault="00CC0F8E" w:rsidP="00CC4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0F8E" w:rsidRPr="00CC4768" w:rsidRDefault="00CC0F8E" w:rsidP="00CC4768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ПО ПРЕДМЕТУ «ФИЗИЧЕСКАЯ КУЛЬТУРА»</w:t>
      </w:r>
    </w:p>
    <w:tbl>
      <w:tblPr>
        <w:tblW w:w="123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40"/>
        <w:gridCol w:w="4734"/>
        <w:gridCol w:w="1685"/>
        <w:gridCol w:w="5056"/>
      </w:tblGrid>
      <w:tr w:rsidR="00CC0F8E" w:rsidRPr="00BF0957">
        <w:trPr>
          <w:trHeight w:val="6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9" w:name="fe71bb2ba1d9634a5999f9ec5a4e06b408f5a626"/>
            <w:bookmarkStart w:id="10" w:name="BM9"/>
            <w:bookmarkEnd w:id="9"/>
            <w:bookmarkEnd w:id="10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</w:t>
            </w:r>
            <w:proofErr w:type="spellStart"/>
            <w:proofErr w:type="gramStart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книго-печатная</w:t>
            </w:r>
            <w:proofErr w:type="spellEnd"/>
            <w:proofErr w:type="gramEnd"/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продукция)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3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по физической культуре, примерные программы.</w:t>
            </w:r>
          </w:p>
        </w:tc>
      </w:tr>
      <w:tr w:rsidR="00CC0F8E" w:rsidRPr="00BF0957">
        <w:trPr>
          <w:trHeight w:val="8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среднего полного общего образования по физической культуре базовый уровень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1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физической культуре общего образования основного по физической культуре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по физической культуре</w:t>
            </w:r>
          </w:p>
          <w:p w:rsidR="00CC0F8E" w:rsidRPr="00CC4768" w:rsidRDefault="00CC0F8E" w:rsidP="00CC4768">
            <w:pPr>
              <w:numPr>
                <w:ilvl w:val="0"/>
                <w:numId w:val="9"/>
              </w:numPr>
              <w:spacing w:after="0" w:line="240" w:lineRule="auto"/>
              <w:ind w:left="7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библиотечный фонд входят комплекты учебников, рекомендованных или допущенных Министерством образования и науки Российской Федерации. 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  <w:proofErr w:type="gramStart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«Физическая культура» 1-4 класс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«Просвещение » 2011 г.; В.И. Лях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«Физическая культура» 5-7 класс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«Просвещение » 2011 г.; В.И. Лях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«Физическая культура» 8-9 класс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«Просвещение » 2011 г.</w:t>
            </w:r>
            <w:proofErr w:type="gramStart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Лях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«Физическая культура» 10-11 класс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«Просвещение » 2007 г.</w:t>
            </w:r>
            <w:proofErr w:type="gramStart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Лях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печатные пособия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корригирующим упражнениям</w:t>
            </w: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CC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</w:tr>
      <w:tr w:rsidR="00CC0F8E" w:rsidRPr="00BF095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 гимнастический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 разновысокие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 параллельные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лазанья с механизмом крепления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Штанги тренировочные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наборные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0F8E" w:rsidRPr="00BF095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(1 кг, 2 кг, 3 кг)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0F8E" w:rsidRPr="00BF0957">
        <w:trPr>
          <w:trHeight w:val="3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(мягкий)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0F8E" w:rsidRPr="00BF0957"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Барьеры легкоатлетические тренировочные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разметочные на опоре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измерительная</w:t>
            </w:r>
          </w:p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 м)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Жилетки игровые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для мини-футбола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для накачивания мячей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Измерительные приборы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Средства доврачебной помощи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залы (кабинеты)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раздевалками для мальчиков и девочек (гимнастические скамейки), душевыми для мальчиков и девочек, туалетами для мальчиков и девочек</w:t>
            </w: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рабочий стол, стулья, шкафы книжные (полки)</w:t>
            </w:r>
          </w:p>
        </w:tc>
      </w:tr>
      <w:tr w:rsidR="00CC0F8E" w:rsidRPr="00BF0957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стеллажи,  контейнеры</w:t>
            </w:r>
          </w:p>
        </w:tc>
      </w:tr>
      <w:tr w:rsidR="00CC0F8E" w:rsidRPr="00BF0957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C0F8E" w:rsidRPr="00BF095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дорожка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F8E" w:rsidRPr="00BF095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трасса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C4768" w:rsidRDefault="00CC0F8E" w:rsidP="00CC47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C47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8E" w:rsidRPr="00C45E5E" w:rsidRDefault="00CC0F8E" w:rsidP="00CC4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C0F8E" w:rsidRPr="00CC4768" w:rsidRDefault="00CC0F8E" w:rsidP="00CC4768"/>
    <w:p w:rsidR="00CC0F8E" w:rsidRPr="00CC4768" w:rsidRDefault="00CC0F8E" w:rsidP="00CC4768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УРОВНЯ ДОСТИЖЕНИЯ ПЛАНИРУЕМЫХ РЕЗУЛЬТАТОВ</w:t>
      </w:r>
    </w:p>
    <w:p w:rsidR="00CC0F8E" w:rsidRPr="00CC4768" w:rsidRDefault="00CC0F8E" w:rsidP="00CC4768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учебной программы по физическому воспитанию главными </w:t>
      </w:r>
      <w:r w:rsidRPr="00CC47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задачами</w:t>
      </w: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для учителя и соответственно планируемыми результатами освоения содержания учебного предмета являются: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здоровья школьников, улучшение осанки, гармоничное физическое развитие;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 и спортивным играм;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морально-волевых качеств;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детей правилам поведения во время занятий физическими упражнениями;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жизненно важных навыков и умений в ходьбе, беге, прыжках, лазанье, метании;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CC0F8E" w:rsidRPr="00CC4768" w:rsidRDefault="00CC0F8E" w:rsidP="00CC476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CC0F8E" w:rsidRPr="00CC4768" w:rsidRDefault="00CC0F8E" w:rsidP="00CC4768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курса</w:t>
      </w:r>
    </w:p>
    <w:p w:rsidR="00CC0F8E" w:rsidRPr="00CC4768" w:rsidRDefault="00CC0F8E" w:rsidP="00CC4768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C4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51"/>
      <w:r w:rsidRPr="00CC4768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bookmarkEnd w:id="11"/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C0F8E" w:rsidRPr="00CC4768" w:rsidRDefault="00CC0F8E" w:rsidP="00CC476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C0F8E" w:rsidRPr="00CC4768" w:rsidRDefault="00CC0F8E" w:rsidP="00CC4768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0F8E" w:rsidRPr="00CC4768" w:rsidRDefault="00CC0F8E" w:rsidP="00CC4768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CC0F8E" w:rsidRPr="00CC4768" w:rsidRDefault="00CC0F8E" w:rsidP="00CC4768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C0F8E" w:rsidRPr="00CC4768" w:rsidRDefault="00CC0F8E" w:rsidP="00CC4768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lastRenderedPageBreak/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0F8E" w:rsidRPr="00CC4768" w:rsidRDefault="00CC0F8E" w:rsidP="00CC476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0F8E" w:rsidRPr="00CC4768" w:rsidRDefault="00CC0F8E" w:rsidP="00CC4768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• характеризовать цель возрождения Олимпийских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игри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 роль Пьера де Кубертена в становлении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современногоОлимпийского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 движения, объяснять смысл символики и ритуалов Олимпийских игр;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• характеризовать исторические вехи развития отечественного спортивного движения, великих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proofErr w:type="gram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,п</w:t>
      </w:r>
      <w:proofErr w:type="gramEnd"/>
      <w:r w:rsidRPr="00CC4768">
        <w:rPr>
          <w:rFonts w:ascii="Times New Roman" w:hAnsi="Times New Roman" w:cs="Times New Roman"/>
          <w:i/>
          <w:iCs/>
          <w:sz w:val="24"/>
          <w:szCs w:val="24"/>
        </w:rPr>
        <w:t>ринёсших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 славу российскому спорту;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bookmark152"/>
      <w:r w:rsidRPr="00CC4768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12"/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C0F8E" w:rsidRPr="00CC4768" w:rsidRDefault="00CC0F8E" w:rsidP="00CC4768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C0F8E" w:rsidRPr="00CC4768" w:rsidRDefault="00CC0F8E" w:rsidP="00CC476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 xml:space="preserve">• составлять комплексы физических упражнений оздоровительной, </w:t>
      </w:r>
      <w:proofErr w:type="spellStart"/>
      <w:proofErr w:type="gramStart"/>
      <w:r w:rsidRPr="00CC4768">
        <w:rPr>
          <w:rFonts w:ascii="Times New Roman" w:hAnsi="Times New Roman" w:cs="Times New Roman"/>
          <w:sz w:val="24"/>
          <w:szCs w:val="24"/>
        </w:rPr>
        <w:t>трениру-ющей</w:t>
      </w:r>
      <w:proofErr w:type="spellEnd"/>
      <w:proofErr w:type="gramEnd"/>
      <w:r w:rsidRPr="00CC4768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C0F8E" w:rsidRPr="00CC4768" w:rsidRDefault="00CC0F8E" w:rsidP="00CC476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C0F8E" w:rsidRPr="00CC4768" w:rsidRDefault="00CC0F8E" w:rsidP="00CC476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C0F8E" w:rsidRPr="00CC4768" w:rsidRDefault="00CC0F8E" w:rsidP="00CC476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C0F8E" w:rsidRPr="00CC4768" w:rsidRDefault="00CC0F8E" w:rsidP="00CC4768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C0F8E" w:rsidRPr="00CC4768" w:rsidRDefault="00CC0F8E" w:rsidP="00CC476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• вести дневник по физкультурной деятельности, включать в него оформление планов проведения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самостоятельныхзанятий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физическими упражнениями разной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функциональнойнаправленности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>, данные контроля динамики индивидуального физического развития и физической подготовленности;</w:t>
      </w:r>
    </w:p>
    <w:p w:rsidR="00CC0F8E" w:rsidRPr="00CC4768" w:rsidRDefault="00CC0F8E" w:rsidP="00CC476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• проводить занятия физической культурой с использованием оздоровительной ходьбы и бега, лыжных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прогулоки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 туристских походов, обеспечивать их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оздоровительнуюнаправленность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C0F8E" w:rsidRPr="00CC4768" w:rsidRDefault="00CC0F8E" w:rsidP="00CC4768">
      <w:pPr>
        <w:tabs>
          <w:tab w:val="left" w:pos="1065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CC0F8E" w:rsidRPr="00CC4768" w:rsidRDefault="00CC0F8E" w:rsidP="00CC476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bookmark153"/>
      <w:r w:rsidRPr="00CC4768">
        <w:rPr>
          <w:rFonts w:ascii="Times New Roman" w:hAnsi="Times New Roman" w:cs="Times New Roman"/>
          <w:sz w:val="24"/>
          <w:szCs w:val="24"/>
        </w:rPr>
        <w:lastRenderedPageBreak/>
        <w:t>Физическое совершенствование</w:t>
      </w:r>
      <w:bookmarkEnd w:id="13"/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C0F8E" w:rsidRPr="00CC4768" w:rsidRDefault="00CC0F8E" w:rsidP="00CC476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0F8E" w:rsidRPr="00CC4768" w:rsidRDefault="00CC0F8E" w:rsidP="00CC4768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 xml:space="preserve">• выполнять </w:t>
      </w:r>
      <w:proofErr w:type="spellStart"/>
      <w:r w:rsidRPr="00CC476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C4768">
        <w:rPr>
          <w:rFonts w:ascii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C0F8E" w:rsidRPr="00CC4768" w:rsidRDefault="00CC0F8E" w:rsidP="00CC4768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CC0F8E" w:rsidRPr="00CC4768" w:rsidRDefault="00CC0F8E" w:rsidP="00CC4768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CC0F8E" w:rsidRPr="00CC4768" w:rsidRDefault="00CC0F8E" w:rsidP="00CC4768">
      <w:pPr>
        <w:tabs>
          <w:tab w:val="left" w:pos="17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CC0F8E" w:rsidRPr="00CC4768" w:rsidRDefault="00CC0F8E" w:rsidP="00CC476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C0F8E" w:rsidRPr="00CC4768" w:rsidRDefault="00CC0F8E" w:rsidP="00CC476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CC0F8E" w:rsidRPr="00CC4768" w:rsidRDefault="00CC0F8E" w:rsidP="00CC4768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C0F8E" w:rsidRPr="00CC4768" w:rsidRDefault="00CC0F8E" w:rsidP="00CC476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4768">
        <w:rPr>
          <w:rFonts w:ascii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CC0F8E" w:rsidRPr="00CC4768" w:rsidRDefault="00CC0F8E" w:rsidP="00CC476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C0F8E" w:rsidRPr="00CC4768" w:rsidRDefault="00CC0F8E" w:rsidP="00CC4768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C0F8E" w:rsidRPr="00CC4768" w:rsidRDefault="00CC0F8E" w:rsidP="00CC476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• преодолевать естественные и искусственные препятствия с помощью разнообразных способов лазания,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прыжкови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 бега;</w:t>
      </w:r>
    </w:p>
    <w:p w:rsidR="00CC0F8E" w:rsidRPr="00CC4768" w:rsidRDefault="00CC0F8E" w:rsidP="00CC476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• осуществлять судейство по одному из </w:t>
      </w:r>
      <w:proofErr w:type="spellStart"/>
      <w:r w:rsidRPr="00CC4768">
        <w:rPr>
          <w:rFonts w:ascii="Times New Roman" w:hAnsi="Times New Roman" w:cs="Times New Roman"/>
          <w:i/>
          <w:iCs/>
          <w:sz w:val="24"/>
          <w:szCs w:val="24"/>
        </w:rPr>
        <w:t>осваиваемыхвидов</w:t>
      </w:r>
      <w:proofErr w:type="spellEnd"/>
      <w:r w:rsidRPr="00CC4768">
        <w:rPr>
          <w:rFonts w:ascii="Times New Roman" w:hAnsi="Times New Roman" w:cs="Times New Roman"/>
          <w:i/>
          <w:iCs/>
          <w:sz w:val="24"/>
          <w:szCs w:val="24"/>
        </w:rPr>
        <w:t xml:space="preserve"> спорта;</w:t>
      </w:r>
    </w:p>
    <w:p w:rsidR="00CC0F8E" w:rsidRPr="00CC4768" w:rsidRDefault="00CC0F8E" w:rsidP="00CC4768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768">
        <w:rPr>
          <w:rFonts w:ascii="Times New Roman" w:hAnsi="Times New Roman" w:cs="Times New Roman"/>
          <w:i/>
          <w:iCs/>
          <w:sz w:val="24"/>
          <w:szCs w:val="24"/>
        </w:rPr>
        <w:t>• выполнять тестовые нормативы по физической подготовке.</w:t>
      </w:r>
    </w:p>
    <w:p w:rsidR="00CC0F8E" w:rsidRPr="00CC4768" w:rsidRDefault="00CC0F8E" w:rsidP="00CC4768"/>
    <w:p w:rsidR="00CC0F8E" w:rsidRPr="00CC4768" w:rsidRDefault="00CC0F8E" w:rsidP="00CC4768"/>
    <w:p w:rsidR="00CC0F8E" w:rsidRPr="00CC4768" w:rsidRDefault="00CC0F8E" w:rsidP="00CC4768"/>
    <w:p w:rsidR="00CC0F8E" w:rsidRPr="00CC4768" w:rsidRDefault="00CC0F8E" w:rsidP="00CC4768"/>
    <w:p w:rsidR="00CC0F8E" w:rsidRPr="00CC4768" w:rsidRDefault="00CC0F8E" w:rsidP="00CC4768"/>
    <w:p w:rsidR="00CC0F8E" w:rsidRDefault="00CC0F8E"/>
    <w:sectPr w:rsidR="00CC0F8E" w:rsidSect="0044742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>
    <w:nsid w:val="012D54F7"/>
    <w:multiLevelType w:val="multilevel"/>
    <w:tmpl w:val="995C0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C325B"/>
    <w:multiLevelType w:val="multilevel"/>
    <w:tmpl w:val="1F54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E412F"/>
    <w:multiLevelType w:val="hybridMultilevel"/>
    <w:tmpl w:val="EE66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FB1"/>
    <w:multiLevelType w:val="multilevel"/>
    <w:tmpl w:val="EF7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7509D4"/>
    <w:multiLevelType w:val="multilevel"/>
    <w:tmpl w:val="68BA4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F576C"/>
    <w:multiLevelType w:val="multilevel"/>
    <w:tmpl w:val="001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F054B"/>
    <w:multiLevelType w:val="multilevel"/>
    <w:tmpl w:val="90907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9B0371"/>
    <w:multiLevelType w:val="multilevel"/>
    <w:tmpl w:val="504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21ECB"/>
    <w:multiLevelType w:val="multilevel"/>
    <w:tmpl w:val="2448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BB5F32"/>
    <w:multiLevelType w:val="multilevel"/>
    <w:tmpl w:val="788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A5D5E"/>
    <w:multiLevelType w:val="multilevel"/>
    <w:tmpl w:val="623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13F1"/>
    <w:multiLevelType w:val="hybridMultilevel"/>
    <w:tmpl w:val="366C3B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A0251BD"/>
    <w:multiLevelType w:val="multilevel"/>
    <w:tmpl w:val="F26243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CB0A98"/>
    <w:multiLevelType w:val="multilevel"/>
    <w:tmpl w:val="15E09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6474EA"/>
    <w:multiLevelType w:val="multilevel"/>
    <w:tmpl w:val="FDD4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441C7"/>
    <w:multiLevelType w:val="multilevel"/>
    <w:tmpl w:val="75D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425E0"/>
    <w:multiLevelType w:val="multilevel"/>
    <w:tmpl w:val="56AEAD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085DDE"/>
    <w:multiLevelType w:val="hybridMultilevel"/>
    <w:tmpl w:val="3FBEA638"/>
    <w:lvl w:ilvl="0" w:tplc="CE2E67E6">
      <w:start w:val="7"/>
      <w:numFmt w:val="decimal"/>
      <w:lvlText w:val="%1."/>
      <w:lvlJc w:val="left"/>
      <w:pPr>
        <w:ind w:left="93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140" w:hanging="180"/>
      </w:pPr>
      <w:rPr>
        <w:rFonts w:cs="Times New Roman"/>
      </w:rPr>
    </w:lvl>
  </w:abstractNum>
  <w:abstractNum w:abstractNumId="19">
    <w:nsid w:val="7DAB5704"/>
    <w:multiLevelType w:val="multilevel"/>
    <w:tmpl w:val="D6AE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18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19"/>
  </w:num>
  <w:num w:numId="14">
    <w:abstractNumId w:val="8"/>
  </w:num>
  <w:num w:numId="15">
    <w:abstractNumId w:val="16"/>
  </w:num>
  <w:num w:numId="16">
    <w:abstractNumId w:val="11"/>
  </w:num>
  <w:num w:numId="17">
    <w:abstractNumId w:val="10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68"/>
    <w:rsid w:val="00113E51"/>
    <w:rsid w:val="00151417"/>
    <w:rsid w:val="00227E9A"/>
    <w:rsid w:val="00242191"/>
    <w:rsid w:val="0026250D"/>
    <w:rsid w:val="002C4A78"/>
    <w:rsid w:val="002D2D9E"/>
    <w:rsid w:val="00316977"/>
    <w:rsid w:val="00356DBE"/>
    <w:rsid w:val="00447424"/>
    <w:rsid w:val="00490BB3"/>
    <w:rsid w:val="004C1E2E"/>
    <w:rsid w:val="00573A7F"/>
    <w:rsid w:val="00580AFD"/>
    <w:rsid w:val="005820EB"/>
    <w:rsid w:val="005F0AB9"/>
    <w:rsid w:val="00614974"/>
    <w:rsid w:val="006744DB"/>
    <w:rsid w:val="00691703"/>
    <w:rsid w:val="006F2AF9"/>
    <w:rsid w:val="00870872"/>
    <w:rsid w:val="00895E85"/>
    <w:rsid w:val="008B43DC"/>
    <w:rsid w:val="008D5E47"/>
    <w:rsid w:val="00932A12"/>
    <w:rsid w:val="0094721B"/>
    <w:rsid w:val="009C55B4"/>
    <w:rsid w:val="00A60A44"/>
    <w:rsid w:val="00AC26B9"/>
    <w:rsid w:val="00AC502C"/>
    <w:rsid w:val="00AF3409"/>
    <w:rsid w:val="00B26C34"/>
    <w:rsid w:val="00B5369A"/>
    <w:rsid w:val="00BF0957"/>
    <w:rsid w:val="00C45E5E"/>
    <w:rsid w:val="00C63AAA"/>
    <w:rsid w:val="00C9609F"/>
    <w:rsid w:val="00CC0F8E"/>
    <w:rsid w:val="00CC16E0"/>
    <w:rsid w:val="00CC4768"/>
    <w:rsid w:val="00CC4A07"/>
    <w:rsid w:val="00CE3571"/>
    <w:rsid w:val="00D24038"/>
    <w:rsid w:val="00D24572"/>
    <w:rsid w:val="00D610B2"/>
    <w:rsid w:val="00DE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768"/>
    <w:pPr>
      <w:ind w:left="720"/>
    </w:pPr>
  </w:style>
  <w:style w:type="table" w:styleId="a4">
    <w:name w:val="Table Grid"/>
    <w:basedOn w:val="a1"/>
    <w:uiPriority w:val="99"/>
    <w:rsid w:val="00CC476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uiPriority w:val="99"/>
    <w:locked/>
    <w:rsid w:val="00CC4768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CC4768"/>
    <w:pPr>
      <w:shd w:val="clear" w:color="auto" w:fill="FFFFFF"/>
      <w:spacing w:after="120" w:line="211" w:lineRule="exact"/>
      <w:jc w:val="right"/>
    </w:pPr>
    <w:rPr>
      <w:rFonts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CC4768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4768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CC4768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4768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CC476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C4768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sz w:val="20"/>
      <w:szCs w:val="20"/>
      <w:lang w:eastAsia="ru-RU"/>
    </w:rPr>
  </w:style>
  <w:style w:type="character" w:customStyle="1" w:styleId="140">
    <w:name w:val="Основной текст (14)"/>
    <w:uiPriority w:val="99"/>
    <w:rsid w:val="00CC4768"/>
    <w:rPr>
      <w:i/>
      <w:noProof/>
      <w:sz w:val="22"/>
    </w:rPr>
  </w:style>
  <w:style w:type="character" w:customStyle="1" w:styleId="36">
    <w:name w:val="Заголовок №36"/>
    <w:uiPriority w:val="99"/>
    <w:rsid w:val="00CC4768"/>
    <w:rPr>
      <w:rFonts w:ascii="Times New Roman" w:hAnsi="Times New Roman"/>
      <w:spacing w:val="0"/>
      <w:sz w:val="22"/>
    </w:rPr>
  </w:style>
  <w:style w:type="character" w:customStyle="1" w:styleId="a7">
    <w:name w:val="Основной текст + Полужирный"/>
    <w:uiPriority w:val="99"/>
    <w:rsid w:val="00CC4768"/>
    <w:rPr>
      <w:b/>
      <w:sz w:val="22"/>
    </w:rPr>
  </w:style>
  <w:style w:type="character" w:customStyle="1" w:styleId="47">
    <w:name w:val="Основной текст + Полужирный47"/>
    <w:aliases w:val="Курсив"/>
    <w:uiPriority w:val="99"/>
    <w:rsid w:val="00CC4768"/>
    <w:rPr>
      <w:rFonts w:ascii="Times New Roman" w:hAnsi="Times New Roman"/>
      <w:b/>
      <w:i/>
      <w:spacing w:val="0"/>
      <w:sz w:val="22"/>
    </w:rPr>
  </w:style>
  <w:style w:type="character" w:customStyle="1" w:styleId="142">
    <w:name w:val="Основной текст (14) + Не курсив"/>
    <w:basedOn w:val="14"/>
    <w:uiPriority w:val="99"/>
    <w:rsid w:val="00CC4768"/>
    <w:rPr>
      <w:rFonts w:cs="Times New Roman"/>
      <w:iCs/>
      <w:sz w:val="22"/>
      <w:szCs w:val="22"/>
    </w:rPr>
  </w:style>
  <w:style w:type="character" w:customStyle="1" w:styleId="17">
    <w:name w:val="Основной текст (17)_"/>
    <w:link w:val="171"/>
    <w:uiPriority w:val="99"/>
    <w:locked/>
    <w:rsid w:val="00CC4768"/>
    <w:rPr>
      <w:b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CC4768"/>
    <w:pPr>
      <w:shd w:val="clear" w:color="auto" w:fill="FFFFFF"/>
      <w:spacing w:after="60" w:line="211" w:lineRule="exact"/>
      <w:ind w:firstLine="400"/>
      <w:jc w:val="both"/>
    </w:pPr>
    <w:rPr>
      <w:rFonts w:cs="Times New Roman"/>
      <w:b/>
      <w:bCs/>
      <w:sz w:val="20"/>
      <w:szCs w:val="20"/>
      <w:lang w:eastAsia="ru-RU"/>
    </w:rPr>
  </w:style>
  <w:style w:type="character" w:customStyle="1" w:styleId="170">
    <w:name w:val="Основной текст (17) + Не полужирный"/>
    <w:basedOn w:val="17"/>
    <w:uiPriority w:val="99"/>
    <w:rsid w:val="00CC4768"/>
    <w:rPr>
      <w:rFonts w:cs="Times New Roman"/>
      <w:bCs/>
      <w:sz w:val="22"/>
      <w:szCs w:val="22"/>
    </w:rPr>
  </w:style>
  <w:style w:type="character" w:customStyle="1" w:styleId="172">
    <w:name w:val="Основной текст (17) + Не полужирный2"/>
    <w:uiPriority w:val="99"/>
    <w:rsid w:val="00CC4768"/>
    <w:rPr>
      <w:b/>
      <w:noProof/>
      <w:sz w:val="22"/>
    </w:rPr>
  </w:style>
  <w:style w:type="character" w:customStyle="1" w:styleId="4">
    <w:name w:val="Заголовок №4_"/>
    <w:link w:val="41"/>
    <w:uiPriority w:val="99"/>
    <w:locked/>
    <w:rsid w:val="00CC4768"/>
    <w:rPr>
      <w:b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C476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sz w:val="20"/>
      <w:szCs w:val="20"/>
      <w:lang w:eastAsia="ru-RU"/>
    </w:rPr>
  </w:style>
  <w:style w:type="character" w:customStyle="1" w:styleId="43">
    <w:name w:val="Заголовок №4 (3)_"/>
    <w:link w:val="431"/>
    <w:uiPriority w:val="99"/>
    <w:locked/>
    <w:rsid w:val="00CC4768"/>
    <w:rPr>
      <w:b/>
      <w:i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CC476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i/>
      <w:iCs/>
      <w:sz w:val="20"/>
      <w:szCs w:val="20"/>
      <w:lang w:eastAsia="ru-RU"/>
    </w:rPr>
  </w:style>
  <w:style w:type="character" w:customStyle="1" w:styleId="413">
    <w:name w:val="Заголовок №413"/>
    <w:uiPriority w:val="99"/>
    <w:rsid w:val="00CC4768"/>
    <w:rPr>
      <w:rFonts w:ascii="Times New Roman" w:hAnsi="Times New Roman"/>
      <w:noProof/>
      <w:spacing w:val="0"/>
      <w:sz w:val="22"/>
    </w:rPr>
  </w:style>
  <w:style w:type="character" w:customStyle="1" w:styleId="40">
    <w:name w:val="Заголовок №4 + Не полужирный"/>
    <w:uiPriority w:val="99"/>
    <w:rsid w:val="00CC4768"/>
    <w:rPr>
      <w:rFonts w:ascii="Times New Roman" w:hAnsi="Times New Roman"/>
      <w:spacing w:val="0"/>
      <w:sz w:val="22"/>
    </w:rPr>
  </w:style>
  <w:style w:type="character" w:customStyle="1" w:styleId="42">
    <w:name w:val="Заголовок №4 + Не полужирный2"/>
    <w:uiPriority w:val="99"/>
    <w:rsid w:val="00CC4768"/>
    <w:rPr>
      <w:rFonts w:ascii="Times New Roman" w:hAnsi="Times New Roman"/>
      <w:noProof/>
      <w:spacing w:val="0"/>
      <w:sz w:val="22"/>
    </w:rPr>
  </w:style>
  <w:style w:type="character" w:customStyle="1" w:styleId="430">
    <w:name w:val="Заголовок №4 (3) + Не полужирный"/>
    <w:aliases w:val="Не курсив13"/>
    <w:uiPriority w:val="99"/>
    <w:rsid w:val="00CC4768"/>
    <w:rPr>
      <w:rFonts w:ascii="Times New Roman" w:hAnsi="Times New Roman"/>
      <w:spacing w:val="0"/>
      <w:sz w:val="22"/>
    </w:rPr>
  </w:style>
  <w:style w:type="character" w:customStyle="1" w:styleId="4310">
    <w:name w:val="Заголовок №4 (3) + Не полужирный1"/>
    <w:aliases w:val="Не курсив12"/>
    <w:uiPriority w:val="99"/>
    <w:rsid w:val="00CC4768"/>
    <w:rPr>
      <w:rFonts w:ascii="Times New Roman" w:hAnsi="Times New Roman"/>
      <w:noProof/>
      <w:spacing w:val="0"/>
      <w:sz w:val="22"/>
    </w:rPr>
  </w:style>
  <w:style w:type="character" w:customStyle="1" w:styleId="143">
    <w:name w:val="Основной текст (14) + Полужирный"/>
    <w:uiPriority w:val="99"/>
    <w:rsid w:val="00CC4768"/>
    <w:rPr>
      <w:rFonts w:ascii="Times New Roman" w:hAnsi="Times New Roman"/>
      <w:b/>
      <w:spacing w:val="0"/>
      <w:sz w:val="22"/>
    </w:rPr>
  </w:style>
  <w:style w:type="character" w:customStyle="1" w:styleId="1416">
    <w:name w:val="Основной текст (14)16"/>
    <w:uiPriority w:val="99"/>
    <w:rsid w:val="00CC4768"/>
    <w:rPr>
      <w:rFonts w:ascii="Times New Roman" w:hAnsi="Times New Roman"/>
      <w:spacing w:val="0"/>
      <w:sz w:val="22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C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C4768"/>
    <w:rPr>
      <w:rFonts w:ascii="Times New Roman" w:hAnsi="Times New Roman"/>
      <w:sz w:val="24"/>
      <w:u w:val="none"/>
    </w:rPr>
  </w:style>
  <w:style w:type="paragraph" w:styleId="a8">
    <w:name w:val="No Spacing"/>
    <w:uiPriority w:val="99"/>
    <w:qFormat/>
    <w:rsid w:val="00CC4768"/>
    <w:pPr>
      <w:suppressAutoHyphens/>
    </w:pPr>
    <w:rPr>
      <w:rFonts w:cs="Calibri"/>
      <w:lang w:eastAsia="ar-SA"/>
    </w:rPr>
  </w:style>
  <w:style w:type="character" w:styleId="a9">
    <w:name w:val="Hyperlink"/>
    <w:basedOn w:val="a0"/>
    <w:uiPriority w:val="99"/>
    <w:rsid w:val="00CC476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1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.04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29</Pages>
  <Words>6511</Words>
  <Characters>46633</Characters>
  <Application>Microsoft Office Word</Application>
  <DocSecurity>0</DocSecurity>
  <Lines>388</Lines>
  <Paragraphs>106</Paragraphs>
  <ScaleCrop>false</ScaleCrop>
  <Company/>
  <LinksUpToDate>false</LinksUpToDate>
  <CharactersWithSpaces>53038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литература</cp:lastModifiedBy>
  <cp:revision>14</cp:revision>
  <cp:lastPrinted>2016-08-18T04:30:00Z</cp:lastPrinted>
  <dcterms:created xsi:type="dcterms:W3CDTF">2016-08-17T03:41:00Z</dcterms:created>
  <dcterms:modified xsi:type="dcterms:W3CDTF">2016-12-29T06:52:00Z</dcterms:modified>
</cp:coreProperties>
</file>