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3E" w:rsidRPr="001A4617" w:rsidRDefault="002D753E" w:rsidP="002D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AA17B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AA17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A17B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3952BA" w:rsidRPr="003952BA" w:rsidRDefault="003952BA" w:rsidP="003952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2BA">
        <w:rPr>
          <w:rFonts w:ascii="Times New Roman" w:eastAsia="Calibri" w:hAnsi="Times New Roman" w:cs="Times New Roman"/>
          <w:b/>
          <w:sz w:val="28"/>
          <w:szCs w:val="28"/>
        </w:rPr>
        <w:t>с 13 апреля по 17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080"/>
      </w:tblGrid>
      <w:tr w:rsidR="002D753E" w:rsidTr="00563401">
        <w:tc>
          <w:tcPr>
            <w:tcW w:w="3085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080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2D753E" w:rsidTr="00563401">
        <w:tc>
          <w:tcPr>
            <w:tcW w:w="3085" w:type="dxa"/>
          </w:tcPr>
          <w:p w:rsidR="00563401" w:rsidRDefault="0056340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401" w:rsidRDefault="0056340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401" w:rsidRDefault="0056340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401" w:rsidRDefault="0056340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 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 понимать 5 правил.</w:t>
            </w:r>
          </w:p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1)с.88 правило (вверху)</w:t>
            </w:r>
          </w:p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2)с.93 правило-таблица (знать окончания 1и 2 спряжения)</w:t>
            </w:r>
          </w:p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3)с.94 правило (как определить спряжение), выучить глаголы-исключения 4 глагола на </w:t>
            </w:r>
            <w:proofErr w:type="gramStart"/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7глаголов на – </w:t>
            </w:r>
            <w:proofErr w:type="spellStart"/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</w:t>
            </w:r>
            <w:proofErr w:type="spellEnd"/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4)с.97 правило правописание букв е, и.</w:t>
            </w:r>
          </w:p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5)с.98 правило </w:t>
            </w:r>
            <w:proofErr w:type="gramStart"/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написать безударное личное окончание – алгоритм знать наизусть)</w:t>
            </w:r>
          </w:p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все правила, с.98 у.200, у.201</w:t>
            </w:r>
          </w:p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Повторить все правила, с.99 у.202, у.203</w:t>
            </w:r>
          </w:p>
          <w:p w:rsidR="002D753E" w:rsidRPr="00563401" w:rsidRDefault="00563401" w:rsidP="0056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с.100 прочитать рубрику «Обратите внимание!</w:t>
            </w:r>
            <w:proofErr w:type="gramStart"/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(о) и буква ё после шипящих, у.204 (устно), у.207, у.208</w:t>
            </w:r>
          </w:p>
        </w:tc>
      </w:tr>
      <w:tr w:rsidR="002D753E" w:rsidTr="00563401">
        <w:tc>
          <w:tcPr>
            <w:tcW w:w="3085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8080" w:type="dxa"/>
          </w:tcPr>
          <w:p w:rsidR="002D753E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С.160-165, вопросы (ответы письменно в тетрадь), пересказ</w:t>
            </w:r>
          </w:p>
        </w:tc>
      </w:tr>
      <w:tr w:rsidR="002D753E" w:rsidTr="00563401">
        <w:tc>
          <w:tcPr>
            <w:tcW w:w="3085" w:type="dxa"/>
          </w:tcPr>
          <w:p w:rsidR="00563401" w:rsidRDefault="0056340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080" w:type="dxa"/>
          </w:tcPr>
          <w:p w:rsidR="00563401" w:rsidRPr="00563401" w:rsidRDefault="00563401" w:rsidP="00563401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45, 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112. Читать</w:t>
            </w:r>
          </w:p>
          <w:p w:rsidR="00563401" w:rsidRPr="00563401" w:rsidRDefault="00563401" w:rsidP="00563401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48, 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113. Ответить на вопросы (в тетради)</w:t>
            </w:r>
          </w:p>
          <w:p w:rsidR="002D753E" w:rsidRPr="00563401" w:rsidRDefault="00563401" w:rsidP="00563401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50, 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114. Заполнить анкету</w:t>
            </w:r>
          </w:p>
        </w:tc>
      </w:tr>
      <w:tr w:rsidR="002D753E" w:rsidTr="00563401">
        <w:tc>
          <w:tcPr>
            <w:tcW w:w="3085" w:type="dxa"/>
          </w:tcPr>
          <w:p w:rsidR="00563401" w:rsidRDefault="0056340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401" w:rsidRDefault="0056340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8080" w:type="dxa"/>
          </w:tcPr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с.62  238 (1.Выделяю первое неполное делимое. 2.Нахожу первую цифру (пишу в частное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3.Проверяю (умножаю, вычитаю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т.д.). </w:t>
            </w:r>
            <w:proofErr w:type="gramEnd"/>
          </w:p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 241, 245, под чертой.</w:t>
            </w:r>
          </w:p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с.63 250, 252, 254</w:t>
            </w:r>
          </w:p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3. 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с.64 256, 258, 261, 263.</w:t>
            </w:r>
          </w:p>
          <w:p w:rsidR="002D753E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.с.65 265, 267, 269</w:t>
            </w:r>
          </w:p>
        </w:tc>
      </w:tr>
      <w:tr w:rsidR="002D753E" w:rsidTr="00563401">
        <w:tc>
          <w:tcPr>
            <w:tcW w:w="3085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8080" w:type="dxa"/>
          </w:tcPr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с.140-146, вопросы (ответы письменно на листок)</w:t>
            </w:r>
          </w:p>
          <w:p w:rsidR="002D753E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с.147-152, вопросы (ответы письменно на листок)</w:t>
            </w:r>
          </w:p>
        </w:tc>
      </w:tr>
      <w:tr w:rsidR="002D753E" w:rsidTr="00563401">
        <w:tc>
          <w:tcPr>
            <w:tcW w:w="3085" w:type="dxa"/>
          </w:tcPr>
          <w:p w:rsidR="00563401" w:rsidRDefault="0056340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8080" w:type="dxa"/>
          </w:tcPr>
          <w:p w:rsidR="002D753E" w:rsidRPr="00563401" w:rsidRDefault="00563401" w:rsidP="005634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сообщения о мусульманских праздниках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Интернете или других источниках 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тетради запишите об одном из них интересные сведения.</w:t>
            </w:r>
          </w:p>
        </w:tc>
      </w:tr>
      <w:tr w:rsidR="002D753E" w:rsidTr="00563401">
        <w:tc>
          <w:tcPr>
            <w:tcW w:w="3085" w:type="dxa"/>
          </w:tcPr>
          <w:p w:rsidR="00563401" w:rsidRDefault="0056340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8080" w:type="dxa"/>
          </w:tcPr>
          <w:p w:rsidR="00563401" w:rsidRPr="00563401" w:rsidRDefault="00563401" w:rsidP="0056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 «Петрушка»</w:t>
            </w:r>
          </w:p>
          <w:p w:rsidR="00563401" w:rsidRPr="00563401" w:rsidRDefault="00563401" w:rsidP="0056340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01">
              <w:rPr>
                <w:rFonts w:ascii="Times New Roman" w:eastAsia="Calibri" w:hAnsi="Times New Roman" w:cs="Times New Roman"/>
                <w:sz w:val="24"/>
                <w:szCs w:val="24"/>
              </w:rPr>
              <w:t>Задание: </w:t>
            </w:r>
          </w:p>
          <w:p w:rsidR="00563401" w:rsidRPr="00563401" w:rsidRDefault="00563401" w:rsidP="0056340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01">
              <w:rPr>
                <w:rFonts w:ascii="Times New Roman" w:eastAsia="Calibri" w:hAnsi="Times New Roman" w:cs="Times New Roman"/>
                <w:sz w:val="24"/>
                <w:szCs w:val="24"/>
              </w:rPr>
              <w:t>1. Что такое балет?</w:t>
            </w:r>
          </w:p>
          <w:p w:rsidR="00563401" w:rsidRPr="00563401" w:rsidRDefault="00563401" w:rsidP="0056340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01">
              <w:rPr>
                <w:rFonts w:ascii="Times New Roman" w:eastAsia="Calibri" w:hAnsi="Times New Roman" w:cs="Times New Roman"/>
                <w:sz w:val="24"/>
                <w:szCs w:val="24"/>
              </w:rPr>
              <w:t>2. Назовите композитора балета «Петрушка».</w:t>
            </w:r>
          </w:p>
          <w:p w:rsidR="002D753E" w:rsidRPr="00563401" w:rsidRDefault="00563401" w:rsidP="0056340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01">
              <w:rPr>
                <w:rFonts w:ascii="Times New Roman" w:eastAsia="Calibri" w:hAnsi="Times New Roman" w:cs="Times New Roman"/>
                <w:sz w:val="24"/>
                <w:szCs w:val="24"/>
              </w:rPr>
              <w:t>3. Перечислите героев балета «Петрушка».</w:t>
            </w:r>
          </w:p>
        </w:tc>
      </w:tr>
    </w:tbl>
    <w:p w:rsidR="00563401" w:rsidRDefault="00563401"/>
    <w:sectPr w:rsidR="00563401" w:rsidSect="0056340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8"/>
    <w:rsid w:val="002D753E"/>
    <w:rsid w:val="003952BA"/>
    <w:rsid w:val="00563401"/>
    <w:rsid w:val="008A4D08"/>
    <w:rsid w:val="00AA17B1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6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6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2020-04-12T17:39:00Z</dcterms:created>
  <dcterms:modified xsi:type="dcterms:W3CDTF">2020-04-12T20:54:00Z</dcterms:modified>
</cp:coreProperties>
</file>