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4E" w:rsidRPr="00F765D8" w:rsidRDefault="00090A4E" w:rsidP="0009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D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90A4E" w:rsidRDefault="00090A4E" w:rsidP="0009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D8">
        <w:rPr>
          <w:rFonts w:ascii="Times New Roman" w:hAnsi="Times New Roman" w:cs="Times New Roman"/>
          <w:sz w:val="28"/>
          <w:szCs w:val="28"/>
        </w:rPr>
        <w:t>«В-Амонашенская средняя общеобразовательная школа»</w:t>
      </w:r>
    </w:p>
    <w:p w:rsidR="00D64C5D" w:rsidRDefault="00D64C5D"/>
    <w:p w:rsidR="00090A4E" w:rsidRDefault="00090A4E"/>
    <w:p w:rsidR="00090A4E" w:rsidRDefault="00090A4E"/>
    <w:p w:rsidR="00090A4E" w:rsidRPr="00090A4E" w:rsidRDefault="00090A4E" w:rsidP="00090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0A4E">
        <w:rPr>
          <w:rFonts w:ascii="Times New Roman" w:hAnsi="Times New Roman" w:cs="Times New Roman"/>
          <w:sz w:val="28"/>
          <w:szCs w:val="28"/>
        </w:rPr>
        <w:t>Образовательная деятельность в МБОУ «В-Амонашенская СОШ» осуществляется на русском языке. В качестве иностранного языка преподается английский язык.</w:t>
      </w:r>
    </w:p>
    <w:sectPr w:rsidR="00090A4E" w:rsidRPr="00090A4E" w:rsidSect="00D6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A4E"/>
    <w:rsid w:val="00090A4E"/>
    <w:rsid w:val="00D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3</cp:revision>
  <dcterms:created xsi:type="dcterms:W3CDTF">2016-12-29T04:57:00Z</dcterms:created>
  <dcterms:modified xsi:type="dcterms:W3CDTF">2016-12-29T05:00:00Z</dcterms:modified>
</cp:coreProperties>
</file>