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96" w:rsidRPr="00932511" w:rsidRDefault="005B37E1" w:rsidP="005B37E1">
      <w:pPr>
        <w:ind w:left="4395" w:hanging="1276"/>
        <w:rPr>
          <w:sz w:val="20"/>
          <w:szCs w:val="20"/>
        </w:rPr>
      </w:pPr>
      <w:bookmarkStart w:id="0" w:name="_GoBack"/>
      <w:bookmarkEnd w:id="0"/>
      <w:r w:rsidRPr="005B37E1">
        <w:rPr>
          <w:b/>
          <w:sz w:val="20"/>
          <w:szCs w:val="20"/>
        </w:rPr>
        <w:t>МБОУ «В – Амонашенская СОШ»</w:t>
      </w:r>
      <w:r>
        <w:rPr>
          <w:sz w:val="20"/>
          <w:szCs w:val="20"/>
        </w:rPr>
        <w:t xml:space="preserve">            </w:t>
      </w:r>
      <w:r w:rsidR="00BE4296" w:rsidRPr="00932511">
        <w:rPr>
          <w:sz w:val="20"/>
          <w:szCs w:val="20"/>
        </w:rPr>
        <w:t>Приложение № 9</w:t>
      </w:r>
    </w:p>
    <w:p w:rsidR="00BE4296" w:rsidRPr="00932511" w:rsidRDefault="00BE4296" w:rsidP="0031336F">
      <w:pPr>
        <w:jc w:val="center"/>
        <w:rPr>
          <w:sz w:val="20"/>
          <w:szCs w:val="20"/>
          <w:u w:val="single"/>
        </w:rPr>
      </w:pPr>
      <w:r w:rsidRPr="00932511">
        <w:rPr>
          <w:sz w:val="20"/>
          <w:szCs w:val="20"/>
        </w:rPr>
        <w:t>Оснащенность образовательного процесса учебным оборудованием</w:t>
      </w:r>
      <w:r w:rsidR="00513B2B">
        <w:rPr>
          <w:sz w:val="20"/>
          <w:szCs w:val="20"/>
        </w:rPr>
        <w:t xml:space="preserve"> </w:t>
      </w:r>
      <w:r w:rsidRPr="00932511">
        <w:rPr>
          <w:sz w:val="20"/>
          <w:szCs w:val="20"/>
        </w:rPr>
        <w:t>для выполнения практических видов занятий, работ по физической культуре</w:t>
      </w:r>
    </w:p>
    <w:p w:rsidR="00BE4296" w:rsidRPr="00932511" w:rsidRDefault="00BE4296" w:rsidP="0031336F">
      <w:pPr>
        <w:jc w:val="center"/>
        <w:rPr>
          <w:sz w:val="20"/>
          <w:szCs w:val="20"/>
          <w:u w:val="single"/>
        </w:rPr>
      </w:pPr>
      <w:r w:rsidRPr="00932511">
        <w:rPr>
          <w:sz w:val="20"/>
          <w:szCs w:val="20"/>
          <w:u w:val="single"/>
        </w:rPr>
        <w:t xml:space="preserve"> (базовый уровень)</w:t>
      </w:r>
    </w:p>
    <w:p w:rsidR="00BE4296" w:rsidRPr="00932511" w:rsidRDefault="00BE4296" w:rsidP="0031336F">
      <w:pPr>
        <w:rPr>
          <w:sz w:val="20"/>
          <w:szCs w:val="20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010"/>
        <w:gridCol w:w="3861"/>
        <w:gridCol w:w="2413"/>
        <w:gridCol w:w="10"/>
      </w:tblGrid>
      <w:tr w:rsidR="00BE4296" w:rsidRPr="00932511">
        <w:trPr>
          <w:jc w:val="center"/>
        </w:trPr>
        <w:tc>
          <w:tcPr>
            <w:tcW w:w="671" w:type="dxa"/>
            <w:vMerge w:val="restart"/>
            <w:textDirection w:val="btLr"/>
            <w:vAlign w:val="center"/>
          </w:tcPr>
          <w:p w:rsidR="00BE4296" w:rsidRPr="00932511" w:rsidRDefault="00BE4296" w:rsidP="00D00C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КЛАСС</w:t>
            </w: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РАЗДЕЛ ПРОГРАММЫ</w:t>
            </w:r>
          </w:p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(ТЕМА ПРАКТИЧЕСКОГО ЗАНЯТИЯ)</w:t>
            </w:r>
          </w:p>
        </w:tc>
        <w:tc>
          <w:tcPr>
            <w:tcW w:w="6284" w:type="dxa"/>
            <w:gridSpan w:val="3"/>
          </w:tcPr>
          <w:p w:rsidR="00BE4296" w:rsidRPr="00932511" w:rsidRDefault="00BE4296" w:rsidP="00D00C5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ОБОРУДОВАНИЕ</w:t>
            </w:r>
          </w:p>
        </w:tc>
      </w:tr>
      <w:tr w:rsidR="00BE4296" w:rsidRPr="00932511">
        <w:trPr>
          <w:cantSplit/>
          <w:trHeight w:val="2116"/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Примерный перечень необходимого оборудования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Необходимый минимум для проведения занятия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 w:val="restart"/>
            <w:textDirection w:val="btLr"/>
          </w:tcPr>
          <w:p w:rsidR="00BE4296" w:rsidRPr="00932511" w:rsidRDefault="00BE4296" w:rsidP="00D00C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1, 2, 3, 4   классы</w:t>
            </w: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ind w:right="23" w:hanging="45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4"/>
                <w:w w:val="106"/>
                <w:sz w:val="20"/>
                <w:szCs w:val="20"/>
              </w:rPr>
              <w:t>Мяч набивной  (1 кг</w:t>
            </w:r>
            <w:r w:rsidRPr="00932511">
              <w:rPr>
                <w:color w:val="000000"/>
                <w:spacing w:val="9"/>
                <w:w w:val="106"/>
                <w:sz w:val="20"/>
                <w:szCs w:val="20"/>
              </w:rPr>
              <w:t>)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gridAfter w:val="1"/>
          <w:wAfter w:w="10" w:type="dxa"/>
          <w:trHeight w:val="288"/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2"/>
                <w:w w:val="106"/>
                <w:sz w:val="20"/>
                <w:szCs w:val="20"/>
              </w:rPr>
              <w:t>Мяч малый (теннисный)</w:t>
            </w:r>
          </w:p>
        </w:tc>
        <w:tc>
          <w:tcPr>
            <w:tcW w:w="2413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gridAfter w:val="1"/>
          <w:wAfter w:w="10" w:type="dxa"/>
          <w:trHeight w:val="288"/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jc w:val="center"/>
              <w:rPr>
                <w:color w:val="000000"/>
                <w:spacing w:val="2"/>
                <w:w w:val="106"/>
                <w:sz w:val="20"/>
                <w:szCs w:val="20"/>
              </w:rPr>
            </w:pPr>
            <w:r w:rsidRPr="00932511">
              <w:rPr>
                <w:color w:val="000000"/>
                <w:spacing w:val="1"/>
                <w:w w:val="106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2413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1"/>
                <w:w w:val="106"/>
                <w:sz w:val="20"/>
                <w:szCs w:val="20"/>
              </w:rPr>
              <w:t>Мяч малый (мягкий)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w w:val="106"/>
                <w:sz w:val="20"/>
                <w:szCs w:val="20"/>
              </w:rPr>
              <w:t>Палка гимнастическая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Мячи баскетбольные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4"/>
                <w:w w:val="106"/>
                <w:sz w:val="20"/>
                <w:szCs w:val="20"/>
              </w:rPr>
              <w:t xml:space="preserve">Сетка для переноса малых </w:t>
            </w:r>
            <w:r w:rsidRPr="00932511">
              <w:rPr>
                <w:color w:val="000000"/>
                <w:w w:val="106"/>
                <w:sz w:val="20"/>
                <w:szCs w:val="20"/>
              </w:rPr>
              <w:t>мячей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Мячи футбольные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Ворота для мини-футбола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4"/>
                <w:w w:val="106"/>
                <w:sz w:val="20"/>
                <w:szCs w:val="20"/>
              </w:rPr>
              <w:t>Мяч набивной (1 кг)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w w:val="106"/>
                <w:sz w:val="20"/>
                <w:szCs w:val="20"/>
              </w:rPr>
              <w:t>Палка гимнастическая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w w:val="106"/>
                <w:sz w:val="20"/>
                <w:szCs w:val="20"/>
              </w:rPr>
              <w:t>Обруч гимнастический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4"/>
                <w:sz w:val="20"/>
                <w:szCs w:val="20"/>
              </w:rPr>
              <w:t>Маты гимнастические</w:t>
            </w:r>
          </w:p>
        </w:tc>
        <w:tc>
          <w:tcPr>
            <w:tcW w:w="2423" w:type="dxa"/>
            <w:gridSpan w:val="2"/>
          </w:tcPr>
          <w:p w:rsidR="00BE4296" w:rsidRPr="00932511" w:rsidRDefault="005B37E1" w:rsidP="00D0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4"/>
                <w:sz w:val="20"/>
                <w:szCs w:val="20"/>
              </w:rPr>
              <w:t>Комплект навесного обору</w:t>
            </w:r>
            <w:r w:rsidRPr="00932511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932511">
              <w:rPr>
                <w:color w:val="000000"/>
                <w:spacing w:val="-2"/>
                <w:sz w:val="20"/>
                <w:szCs w:val="20"/>
              </w:rPr>
              <w:t xml:space="preserve">дования </w:t>
            </w:r>
            <w:r w:rsidRPr="005B37E1">
              <w:rPr>
                <w:bCs/>
                <w:color w:val="000000"/>
                <w:spacing w:val="-2"/>
                <w:sz w:val="20"/>
                <w:szCs w:val="20"/>
              </w:rPr>
              <w:t>или</w:t>
            </w:r>
            <w:r w:rsidR="005B37E1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932511">
              <w:rPr>
                <w:color w:val="000000"/>
                <w:spacing w:val="-3"/>
                <w:sz w:val="20"/>
                <w:szCs w:val="20"/>
              </w:rPr>
              <w:t>перекладина    гимнастиче</w:t>
            </w:r>
            <w:r w:rsidRPr="00932511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932511">
              <w:rPr>
                <w:color w:val="000000"/>
                <w:spacing w:val="-4"/>
                <w:sz w:val="20"/>
                <w:szCs w:val="20"/>
              </w:rPr>
              <w:t xml:space="preserve">ская 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или 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Стенка гимнастическая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2"/>
                <w:sz w:val="20"/>
                <w:szCs w:val="20"/>
              </w:rPr>
              <w:t>Канат для лазанья с меха</w:t>
            </w:r>
            <w:r w:rsidRPr="00932511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932511">
              <w:rPr>
                <w:color w:val="000000"/>
                <w:sz w:val="20"/>
                <w:szCs w:val="20"/>
              </w:rPr>
              <w:t>низмом крепления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4"/>
                <w:sz w:val="20"/>
                <w:szCs w:val="20"/>
              </w:rPr>
              <w:t>Скамейка    гимнастическая жесткая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 xml:space="preserve">Скамейка   гимнастическая </w:t>
            </w:r>
            <w:r w:rsidRPr="00932511">
              <w:rPr>
                <w:color w:val="000000"/>
                <w:spacing w:val="-4"/>
                <w:sz w:val="20"/>
                <w:szCs w:val="20"/>
              </w:rPr>
              <w:t>мягкая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Конь гимнастический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Бревно гимнастическое на</w:t>
            </w:r>
            <w:r w:rsidRPr="00932511">
              <w:rPr>
                <w:color w:val="000000"/>
                <w:spacing w:val="-9"/>
                <w:sz w:val="20"/>
                <w:szCs w:val="20"/>
              </w:rPr>
              <w:t>польное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4"/>
                <w:w w:val="106"/>
                <w:sz w:val="20"/>
                <w:szCs w:val="20"/>
              </w:rPr>
              <w:t>Мяч набивной  (1 кг)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2"/>
                <w:w w:val="106"/>
                <w:sz w:val="20"/>
                <w:szCs w:val="20"/>
              </w:rPr>
              <w:t>Мяч малый (теннисный)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1"/>
                <w:w w:val="106"/>
                <w:sz w:val="20"/>
                <w:szCs w:val="20"/>
              </w:rPr>
              <w:t xml:space="preserve">Дорожка   разметочная   для </w:t>
            </w:r>
            <w:r w:rsidRPr="00932511">
              <w:rPr>
                <w:color w:val="000000"/>
                <w:spacing w:val="3"/>
                <w:w w:val="106"/>
                <w:sz w:val="20"/>
                <w:szCs w:val="20"/>
              </w:rPr>
              <w:t>прыжков в длину с места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w w:val="106"/>
                <w:sz w:val="20"/>
                <w:szCs w:val="20"/>
              </w:rPr>
              <w:t xml:space="preserve">Флажки    разметочные    на </w:t>
            </w:r>
            <w:r w:rsidRPr="00932511">
              <w:rPr>
                <w:color w:val="000000"/>
                <w:spacing w:val="-1"/>
                <w:w w:val="106"/>
                <w:sz w:val="20"/>
                <w:szCs w:val="20"/>
              </w:rPr>
              <w:t>опоре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trHeight w:val="552"/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Лыжная подготовка*</w:t>
            </w: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Лыжи детские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25 пар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1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Плавание (при наличии оборудованных бассейнов)</w:t>
            </w:r>
          </w:p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</w:tr>
      <w:tr w:rsidR="00BE4296" w:rsidRPr="00932511">
        <w:trPr>
          <w:jc w:val="center"/>
        </w:trPr>
        <w:tc>
          <w:tcPr>
            <w:tcW w:w="671" w:type="dxa"/>
            <w:vMerge w:val="restart"/>
            <w:textDirection w:val="btLr"/>
          </w:tcPr>
          <w:p w:rsidR="00BE4296" w:rsidRPr="00932511" w:rsidRDefault="00BE4296" w:rsidP="00D00C5E">
            <w:pPr>
              <w:ind w:left="113" w:right="113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5 класс</w:t>
            </w: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Перекладина    гимнастиче</w:t>
            </w:r>
            <w:r w:rsidRPr="00932511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932511">
              <w:rPr>
                <w:color w:val="000000"/>
                <w:spacing w:val="-4"/>
                <w:sz w:val="20"/>
                <w:szCs w:val="20"/>
              </w:rPr>
              <w:t>ская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 xml:space="preserve">Скамейка   гимнастическая </w:t>
            </w:r>
            <w:r w:rsidRPr="00932511">
              <w:rPr>
                <w:color w:val="000000"/>
                <w:spacing w:val="-4"/>
                <w:sz w:val="20"/>
                <w:szCs w:val="20"/>
              </w:rPr>
              <w:t>мягкая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Бревно гимнастическое на</w:t>
            </w:r>
            <w:r w:rsidRPr="00932511">
              <w:rPr>
                <w:color w:val="000000"/>
                <w:spacing w:val="-9"/>
                <w:sz w:val="20"/>
                <w:szCs w:val="20"/>
              </w:rPr>
              <w:t>польное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4"/>
                <w:sz w:val="20"/>
                <w:szCs w:val="20"/>
              </w:rPr>
              <w:t>Маты гимнастические</w:t>
            </w:r>
          </w:p>
        </w:tc>
        <w:tc>
          <w:tcPr>
            <w:tcW w:w="2423" w:type="dxa"/>
            <w:gridSpan w:val="2"/>
          </w:tcPr>
          <w:p w:rsidR="00BE4296" w:rsidRPr="00932511" w:rsidRDefault="00E430BB" w:rsidP="00D0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4"/>
                <w:sz w:val="20"/>
                <w:szCs w:val="20"/>
              </w:rPr>
              <w:t>Козел гимнастический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4"/>
                <w:sz w:val="20"/>
                <w:szCs w:val="20"/>
              </w:rPr>
              <w:t>Брусья гимнастические раз</w:t>
            </w:r>
            <w:r w:rsidRPr="00932511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932511">
              <w:rPr>
                <w:color w:val="000000"/>
                <w:spacing w:val="-5"/>
                <w:sz w:val="20"/>
                <w:szCs w:val="20"/>
              </w:rPr>
              <w:t>новысокие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1"/>
                <w:w w:val="106"/>
                <w:sz w:val="20"/>
                <w:szCs w:val="20"/>
              </w:rPr>
              <w:t>Мяч малый (мягкий)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1"/>
                <w:w w:val="106"/>
                <w:sz w:val="20"/>
                <w:szCs w:val="20"/>
              </w:rPr>
              <w:t xml:space="preserve">Дорожка   разметочная   для </w:t>
            </w:r>
            <w:r w:rsidRPr="00932511">
              <w:rPr>
                <w:color w:val="000000"/>
                <w:spacing w:val="3"/>
                <w:w w:val="106"/>
                <w:sz w:val="20"/>
                <w:szCs w:val="20"/>
              </w:rPr>
              <w:t>прыжков в длину с места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w w:val="106"/>
                <w:sz w:val="20"/>
                <w:szCs w:val="20"/>
              </w:rPr>
              <w:t xml:space="preserve">Флажки    разметочные    на </w:t>
            </w:r>
            <w:r w:rsidRPr="00932511">
              <w:rPr>
                <w:color w:val="000000"/>
                <w:spacing w:val="-1"/>
                <w:w w:val="106"/>
                <w:sz w:val="20"/>
                <w:szCs w:val="20"/>
              </w:rPr>
              <w:t>опоре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trHeight w:val="833"/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Лыжные гонки</w:t>
            </w: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Лыжи детские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25 пар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Баскетбол</w:t>
            </w: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Щиты   баскетбольные   на</w:t>
            </w:r>
            <w:r w:rsidRPr="00932511">
              <w:rPr>
                <w:sz w:val="20"/>
                <w:szCs w:val="20"/>
              </w:rPr>
              <w:softHyphen/>
              <w:t>весные с кольцами и сеткой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Мячи баскетбольные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Волейбол</w:t>
            </w: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Стойки волейбольные уни</w:t>
            </w:r>
            <w:r w:rsidRPr="00932511">
              <w:rPr>
                <w:sz w:val="20"/>
                <w:szCs w:val="20"/>
              </w:rPr>
              <w:softHyphen/>
              <w:t>версальные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волейбольная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Мячи волейбольные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Футбол (мини-футбол)</w:t>
            </w: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Табло перекидное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Ворота для мини-футбола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для ворот мини-фут</w:t>
            </w:r>
            <w:r w:rsidRPr="00932511">
              <w:rPr>
                <w:sz w:val="20"/>
                <w:szCs w:val="20"/>
              </w:rPr>
              <w:softHyphen/>
              <w:t>бола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Мячи футбольные</w:t>
            </w:r>
          </w:p>
        </w:tc>
        <w:tc>
          <w:tcPr>
            <w:tcW w:w="2423" w:type="dxa"/>
            <w:gridSpan w:val="2"/>
          </w:tcPr>
          <w:p w:rsidR="00BE4296" w:rsidRPr="00932511" w:rsidRDefault="00E430BB" w:rsidP="00D0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Жилетки игровые с номерами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w w:val="106"/>
                <w:sz w:val="20"/>
                <w:szCs w:val="20"/>
              </w:rPr>
              <w:t xml:space="preserve">Флажки    разметочные    на </w:t>
            </w:r>
            <w:r w:rsidRPr="00932511">
              <w:rPr>
                <w:color w:val="000000"/>
                <w:spacing w:val="-1"/>
                <w:w w:val="106"/>
                <w:sz w:val="20"/>
                <w:szCs w:val="20"/>
              </w:rPr>
              <w:t>опоре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 w:val="restart"/>
            <w:textDirection w:val="btLr"/>
          </w:tcPr>
          <w:p w:rsidR="00BE4296" w:rsidRPr="00932511" w:rsidRDefault="00BE4296" w:rsidP="00D00C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 xml:space="preserve">6, 7, 8, 9 классы            </w:t>
            </w: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Перекладина    гимнастиче</w:t>
            </w:r>
            <w:r w:rsidRPr="00932511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932511">
              <w:rPr>
                <w:color w:val="000000"/>
                <w:spacing w:val="-4"/>
                <w:sz w:val="20"/>
                <w:szCs w:val="20"/>
              </w:rPr>
              <w:t>ская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 xml:space="preserve">Скамейка   гимнастическая </w:t>
            </w:r>
            <w:r w:rsidRPr="00932511">
              <w:rPr>
                <w:color w:val="000000"/>
                <w:spacing w:val="-4"/>
                <w:sz w:val="20"/>
                <w:szCs w:val="20"/>
              </w:rPr>
              <w:t>мягкая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Бревно гимнастическое на</w:t>
            </w:r>
            <w:r w:rsidRPr="00932511">
              <w:rPr>
                <w:color w:val="000000"/>
                <w:spacing w:val="-9"/>
                <w:sz w:val="20"/>
                <w:szCs w:val="20"/>
              </w:rPr>
              <w:t>польное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4"/>
                <w:sz w:val="20"/>
                <w:szCs w:val="20"/>
              </w:rPr>
              <w:t>Маты гимнастические</w:t>
            </w:r>
          </w:p>
        </w:tc>
        <w:tc>
          <w:tcPr>
            <w:tcW w:w="2423" w:type="dxa"/>
            <w:gridSpan w:val="2"/>
          </w:tcPr>
          <w:p w:rsidR="00BE4296" w:rsidRPr="00932511" w:rsidRDefault="00E430BB" w:rsidP="00D0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4"/>
                <w:sz w:val="20"/>
                <w:szCs w:val="20"/>
              </w:rPr>
              <w:t>Козел гимнастический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spacing w:line="209" w:lineRule="exact"/>
              <w:ind w:firstLine="14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4"/>
                <w:sz w:val="20"/>
                <w:szCs w:val="20"/>
              </w:rPr>
              <w:t>Брусья гимнастические раз</w:t>
            </w:r>
            <w:r w:rsidRPr="00932511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932511">
              <w:rPr>
                <w:color w:val="000000"/>
                <w:spacing w:val="-5"/>
                <w:sz w:val="20"/>
                <w:szCs w:val="20"/>
              </w:rPr>
              <w:t>новысокие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32511">
              <w:rPr>
                <w:color w:val="000000"/>
                <w:spacing w:val="-2"/>
                <w:sz w:val="20"/>
                <w:szCs w:val="20"/>
              </w:rPr>
              <w:t xml:space="preserve">Брусья гимнастические </w:t>
            </w:r>
          </w:p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2"/>
                <w:sz w:val="20"/>
                <w:szCs w:val="20"/>
              </w:rPr>
              <w:t>па</w:t>
            </w:r>
            <w:r w:rsidRPr="00932511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932511">
              <w:rPr>
                <w:color w:val="000000"/>
                <w:spacing w:val="-5"/>
                <w:sz w:val="20"/>
                <w:szCs w:val="20"/>
              </w:rPr>
              <w:t>раллельные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Стенка гимнастическая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spacing w:line="202" w:lineRule="exact"/>
              <w:ind w:firstLine="36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2"/>
                <w:sz w:val="20"/>
                <w:szCs w:val="20"/>
              </w:rPr>
              <w:t>Канат для лазанья с меха</w:t>
            </w:r>
            <w:r w:rsidRPr="00932511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932511">
              <w:rPr>
                <w:color w:val="000000"/>
                <w:sz w:val="20"/>
                <w:szCs w:val="20"/>
              </w:rPr>
              <w:t>низмом крепления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spacing w:line="194" w:lineRule="exact"/>
              <w:ind w:firstLine="29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2"/>
                <w:sz w:val="20"/>
                <w:szCs w:val="20"/>
              </w:rPr>
              <w:t>Мост гимнастический под</w:t>
            </w:r>
            <w:r w:rsidRPr="00932511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932511">
              <w:rPr>
                <w:color w:val="000000"/>
                <w:spacing w:val="-3"/>
                <w:sz w:val="20"/>
                <w:szCs w:val="20"/>
              </w:rPr>
              <w:t>кидной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trHeight w:val="445"/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Лыжные гонки</w:t>
            </w: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Лыжи детские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25 пар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1"/>
                <w:w w:val="106"/>
                <w:sz w:val="20"/>
                <w:szCs w:val="20"/>
              </w:rPr>
              <w:t>Мяч малый (мягкий)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1"/>
                <w:w w:val="106"/>
                <w:sz w:val="20"/>
                <w:szCs w:val="20"/>
              </w:rPr>
              <w:t xml:space="preserve">Дорожка   разметочная   для </w:t>
            </w:r>
            <w:r w:rsidRPr="00932511">
              <w:rPr>
                <w:color w:val="000000"/>
                <w:spacing w:val="3"/>
                <w:w w:val="106"/>
                <w:sz w:val="20"/>
                <w:szCs w:val="20"/>
              </w:rPr>
              <w:t>прыжков в длину с места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E430BB" w:rsidP="00D00C5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w w:val="106"/>
                <w:sz w:val="20"/>
                <w:szCs w:val="20"/>
              </w:rPr>
              <w:t>Флажки    разметоч</w:t>
            </w:r>
            <w:r w:rsidR="00BE4296" w:rsidRPr="00932511">
              <w:rPr>
                <w:color w:val="000000"/>
                <w:w w:val="106"/>
                <w:sz w:val="20"/>
                <w:szCs w:val="20"/>
              </w:rPr>
              <w:t xml:space="preserve">ные    на </w:t>
            </w:r>
            <w:r w:rsidR="00BE4296" w:rsidRPr="00932511">
              <w:rPr>
                <w:color w:val="000000"/>
                <w:spacing w:val="-1"/>
                <w:w w:val="106"/>
                <w:sz w:val="20"/>
                <w:szCs w:val="20"/>
              </w:rPr>
              <w:t>опоре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4"/>
                <w:w w:val="106"/>
                <w:sz w:val="20"/>
                <w:szCs w:val="20"/>
              </w:rPr>
              <w:t xml:space="preserve">Мяч набивной  (1 кг,  2 кг, </w:t>
            </w:r>
            <w:proofErr w:type="spellStart"/>
            <w:r w:rsidRPr="00932511">
              <w:rPr>
                <w:color w:val="000000"/>
                <w:spacing w:val="9"/>
                <w:w w:val="106"/>
                <w:sz w:val="20"/>
                <w:szCs w:val="20"/>
              </w:rPr>
              <w:t>Зкг</w:t>
            </w:r>
            <w:proofErr w:type="spellEnd"/>
            <w:r w:rsidRPr="00932511">
              <w:rPr>
                <w:color w:val="000000"/>
                <w:spacing w:val="9"/>
                <w:w w:val="106"/>
                <w:sz w:val="20"/>
                <w:szCs w:val="20"/>
              </w:rPr>
              <w:t>)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3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1"/>
                <w:w w:val="106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Баскетбол</w:t>
            </w: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Щиты   баскетбольные   на</w:t>
            </w:r>
            <w:r w:rsidRPr="00932511">
              <w:rPr>
                <w:sz w:val="20"/>
                <w:szCs w:val="20"/>
              </w:rPr>
              <w:softHyphen/>
              <w:t>весные с кольцами и сеткой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Мячи баскетбольные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Жилетки игровые с номерами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Волейбол</w:t>
            </w: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Стойки волейбольные уни</w:t>
            </w:r>
            <w:r w:rsidRPr="00932511">
              <w:rPr>
                <w:sz w:val="20"/>
                <w:szCs w:val="20"/>
              </w:rPr>
              <w:softHyphen/>
              <w:t>версальные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волейбольная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Мячи волейбольные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Табло перекидное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Футбол (мини-футбол)</w:t>
            </w: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Табло перекидное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Ворота для мини-футбола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для ворот мини-фут</w:t>
            </w:r>
            <w:r w:rsidRPr="00932511">
              <w:rPr>
                <w:sz w:val="20"/>
                <w:szCs w:val="20"/>
              </w:rPr>
              <w:softHyphen/>
              <w:t>бола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Мячи футбольные</w:t>
            </w:r>
          </w:p>
        </w:tc>
        <w:tc>
          <w:tcPr>
            <w:tcW w:w="2423" w:type="dxa"/>
            <w:gridSpan w:val="2"/>
          </w:tcPr>
          <w:p w:rsidR="00BE4296" w:rsidRPr="00932511" w:rsidRDefault="00E430BB" w:rsidP="00D0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Жилетки игровые с номерами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w w:val="106"/>
                <w:sz w:val="20"/>
                <w:szCs w:val="20"/>
              </w:rPr>
              <w:t xml:space="preserve">Флажки    разметочные    на </w:t>
            </w:r>
            <w:r w:rsidRPr="00932511">
              <w:rPr>
                <w:color w:val="000000"/>
                <w:spacing w:val="-1"/>
                <w:w w:val="106"/>
                <w:sz w:val="20"/>
                <w:szCs w:val="20"/>
              </w:rPr>
              <w:t>опоре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trHeight w:val="552"/>
          <w:jc w:val="center"/>
        </w:trPr>
        <w:tc>
          <w:tcPr>
            <w:tcW w:w="671" w:type="dxa"/>
            <w:vMerge w:val="restart"/>
            <w:textDirection w:val="btLr"/>
            <w:vAlign w:val="center"/>
          </w:tcPr>
          <w:p w:rsidR="00BE4296" w:rsidRPr="00932511" w:rsidRDefault="00BE4296" w:rsidP="00D00C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10, 11 классы</w:t>
            </w: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Оздоровительные системы физического воспитания</w:t>
            </w: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spacing w:line="202" w:lineRule="exact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5"/>
                <w:sz w:val="20"/>
                <w:szCs w:val="20"/>
              </w:rPr>
              <w:t>Скамья   атлетическая   вер</w:t>
            </w:r>
            <w:r w:rsidRPr="00932511">
              <w:rPr>
                <w:color w:val="000000"/>
                <w:spacing w:val="-5"/>
                <w:sz w:val="20"/>
                <w:szCs w:val="20"/>
              </w:rPr>
              <w:softHyphen/>
            </w:r>
            <w:r w:rsidRPr="00932511">
              <w:rPr>
                <w:color w:val="000000"/>
                <w:spacing w:val="-1"/>
                <w:sz w:val="20"/>
                <w:szCs w:val="20"/>
              </w:rPr>
              <w:t>тикальная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spacing w:line="194" w:lineRule="exact"/>
              <w:ind w:hanging="7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Скамья   атлетическая    на</w:t>
            </w:r>
            <w:r w:rsidRPr="00932511">
              <w:rPr>
                <w:color w:val="000000"/>
                <w:spacing w:val="-3"/>
                <w:sz w:val="20"/>
                <w:szCs w:val="20"/>
              </w:rPr>
              <w:softHyphen/>
              <w:t>клонная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Стойка для штанги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4"/>
                <w:sz w:val="20"/>
                <w:szCs w:val="20"/>
              </w:rPr>
              <w:t>Штанги тренировочные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5"/>
                <w:sz w:val="20"/>
                <w:szCs w:val="20"/>
              </w:rPr>
              <w:t>Гантели наборные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Коврик гимнастический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Перекладина    гимнастиче</w:t>
            </w:r>
            <w:r w:rsidRPr="00932511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932511">
              <w:rPr>
                <w:color w:val="000000"/>
                <w:spacing w:val="-4"/>
                <w:sz w:val="20"/>
                <w:szCs w:val="20"/>
              </w:rPr>
              <w:t>ская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 xml:space="preserve">Скамейка   гимнастическая </w:t>
            </w:r>
            <w:r w:rsidRPr="00932511">
              <w:rPr>
                <w:color w:val="000000"/>
                <w:spacing w:val="-4"/>
                <w:sz w:val="20"/>
                <w:szCs w:val="20"/>
              </w:rPr>
              <w:t>мягкая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4"/>
                <w:sz w:val="20"/>
                <w:szCs w:val="20"/>
              </w:rPr>
              <w:t>Маты гимнастические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6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3"/>
                <w:sz w:val="20"/>
                <w:szCs w:val="20"/>
              </w:rPr>
              <w:t>Стенка гимнастическая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spacing w:line="202" w:lineRule="exact"/>
              <w:ind w:firstLine="36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2"/>
                <w:sz w:val="20"/>
                <w:szCs w:val="20"/>
              </w:rPr>
              <w:t>Канат для лазанья с меха</w:t>
            </w:r>
            <w:r w:rsidRPr="00932511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932511">
              <w:rPr>
                <w:color w:val="000000"/>
                <w:sz w:val="20"/>
                <w:szCs w:val="20"/>
              </w:rPr>
              <w:t xml:space="preserve">низмом </w:t>
            </w:r>
            <w:r w:rsidRPr="00932511">
              <w:rPr>
                <w:color w:val="000000"/>
                <w:sz w:val="20"/>
                <w:szCs w:val="20"/>
              </w:rPr>
              <w:lastRenderedPageBreak/>
              <w:t>крепления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lastRenderedPageBreak/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4"/>
                <w:sz w:val="20"/>
                <w:szCs w:val="20"/>
              </w:rPr>
              <w:t>Штанги тренировочные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spacing w:val="-5"/>
                <w:sz w:val="20"/>
                <w:szCs w:val="20"/>
              </w:rPr>
              <w:t>Гантели наборные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shd w:val="clear" w:color="auto" w:fill="FFFFFF"/>
              <w:jc w:val="center"/>
              <w:rPr>
                <w:color w:val="000000"/>
                <w:spacing w:val="4"/>
                <w:w w:val="106"/>
                <w:sz w:val="20"/>
                <w:szCs w:val="20"/>
              </w:rPr>
            </w:pPr>
            <w:r w:rsidRPr="00932511">
              <w:rPr>
                <w:color w:val="000000"/>
                <w:spacing w:val="4"/>
                <w:w w:val="106"/>
                <w:sz w:val="20"/>
                <w:szCs w:val="20"/>
              </w:rPr>
              <w:t xml:space="preserve">Мяч набивной  (1кг,  2кг, </w:t>
            </w:r>
            <w:proofErr w:type="spellStart"/>
            <w:r w:rsidRPr="00932511">
              <w:rPr>
                <w:color w:val="000000"/>
                <w:spacing w:val="9"/>
                <w:w w:val="106"/>
                <w:sz w:val="20"/>
                <w:szCs w:val="20"/>
              </w:rPr>
              <w:t>Зкг</w:t>
            </w:r>
            <w:proofErr w:type="spellEnd"/>
            <w:r w:rsidRPr="00932511">
              <w:rPr>
                <w:color w:val="000000"/>
                <w:spacing w:val="9"/>
                <w:w w:val="106"/>
                <w:sz w:val="20"/>
                <w:szCs w:val="20"/>
              </w:rPr>
              <w:t>, 5кг)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Баскетбол</w:t>
            </w: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Щиты   баскетбольные   на</w:t>
            </w:r>
            <w:r w:rsidRPr="00932511">
              <w:rPr>
                <w:sz w:val="20"/>
                <w:szCs w:val="20"/>
              </w:rPr>
              <w:softHyphen/>
              <w:t>весные с кольцами и сеткой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Мячи баскетбольные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Жилетки игровые с номерами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Табло перекидное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Волейбол</w:t>
            </w: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Стойки волейбольные уни</w:t>
            </w:r>
            <w:r w:rsidRPr="00932511">
              <w:rPr>
                <w:sz w:val="20"/>
                <w:szCs w:val="20"/>
              </w:rPr>
              <w:softHyphen/>
              <w:t>версальные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волейбольная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Мячи волейбольные</w:t>
            </w:r>
          </w:p>
        </w:tc>
        <w:tc>
          <w:tcPr>
            <w:tcW w:w="2423" w:type="dxa"/>
            <w:gridSpan w:val="2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 на 2 чел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Табло перекидное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Футбол (мини-футбол)</w:t>
            </w: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Табло перекидное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1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Ворота для мини-футбола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Сетка для ворот мини-фут</w:t>
            </w:r>
            <w:r w:rsidRPr="00932511">
              <w:rPr>
                <w:sz w:val="20"/>
                <w:szCs w:val="20"/>
              </w:rPr>
              <w:softHyphen/>
              <w:t>бола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2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Мячи футбольные</w:t>
            </w:r>
          </w:p>
        </w:tc>
        <w:tc>
          <w:tcPr>
            <w:tcW w:w="2423" w:type="dxa"/>
            <w:gridSpan w:val="2"/>
          </w:tcPr>
          <w:p w:rsidR="00BE4296" w:rsidRPr="00932511" w:rsidRDefault="00E430BB" w:rsidP="00D00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4296" w:rsidRPr="00932511">
        <w:trPr>
          <w:jc w:val="center"/>
        </w:trPr>
        <w:tc>
          <w:tcPr>
            <w:tcW w:w="671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color w:val="000000"/>
                <w:w w:val="106"/>
                <w:sz w:val="20"/>
                <w:szCs w:val="20"/>
              </w:rPr>
              <w:t xml:space="preserve">Флажки    разметочные    на </w:t>
            </w:r>
            <w:r w:rsidRPr="00932511">
              <w:rPr>
                <w:color w:val="000000"/>
                <w:spacing w:val="-1"/>
                <w:w w:val="106"/>
                <w:sz w:val="20"/>
                <w:szCs w:val="20"/>
              </w:rPr>
              <w:t>опоре</w:t>
            </w:r>
          </w:p>
        </w:tc>
        <w:tc>
          <w:tcPr>
            <w:tcW w:w="2423" w:type="dxa"/>
            <w:gridSpan w:val="2"/>
          </w:tcPr>
          <w:p w:rsidR="00BE4296" w:rsidRPr="00932511" w:rsidRDefault="00BE4296" w:rsidP="00D00C5E">
            <w:pPr>
              <w:jc w:val="center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4</w:t>
            </w:r>
          </w:p>
        </w:tc>
      </w:tr>
    </w:tbl>
    <w:p w:rsidR="00BE4296" w:rsidRPr="00932511" w:rsidRDefault="00BE4296" w:rsidP="0031336F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673"/>
        <w:gridCol w:w="6614"/>
      </w:tblGrid>
      <w:tr w:rsidR="00BE4296" w:rsidRPr="00932511">
        <w:tc>
          <w:tcPr>
            <w:tcW w:w="2673" w:type="dxa"/>
          </w:tcPr>
          <w:p w:rsidR="00BE4296" w:rsidRPr="00932511" w:rsidRDefault="00BE4296" w:rsidP="00D00C5E">
            <w:pPr>
              <w:spacing w:before="120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 xml:space="preserve">  Программы:</w:t>
            </w:r>
          </w:p>
        </w:tc>
        <w:tc>
          <w:tcPr>
            <w:tcW w:w="6614" w:type="dxa"/>
          </w:tcPr>
          <w:p w:rsidR="00BE4296" w:rsidRPr="00932511" w:rsidRDefault="00BE4296" w:rsidP="0031336F">
            <w:pPr>
              <w:numPr>
                <w:ilvl w:val="0"/>
                <w:numId w:val="1"/>
              </w:numPr>
              <w:autoSpaceDE/>
              <w:autoSpaceDN/>
              <w:spacing w:before="120"/>
              <w:jc w:val="both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>Матвеев А.П. Физическая культура/основная, средняя школа: базовый и профильный уровни.5-11 классы, М. «Просвещение», 2007</w:t>
            </w:r>
          </w:p>
          <w:p w:rsidR="00BE4296" w:rsidRPr="00932511" w:rsidRDefault="00BE4296" w:rsidP="0031336F">
            <w:pPr>
              <w:numPr>
                <w:ilvl w:val="0"/>
                <w:numId w:val="1"/>
              </w:numPr>
              <w:autoSpaceDE/>
              <w:autoSpaceDN/>
              <w:spacing w:before="120"/>
              <w:jc w:val="both"/>
              <w:rPr>
                <w:sz w:val="20"/>
                <w:szCs w:val="20"/>
              </w:rPr>
            </w:pPr>
            <w:r w:rsidRPr="00932511">
              <w:rPr>
                <w:sz w:val="20"/>
                <w:szCs w:val="20"/>
              </w:rPr>
              <w:t xml:space="preserve">Лях В.И., </w:t>
            </w:r>
            <w:proofErr w:type="spellStart"/>
            <w:r w:rsidRPr="00932511">
              <w:rPr>
                <w:sz w:val="20"/>
                <w:szCs w:val="20"/>
              </w:rPr>
              <w:t>Зданевич</w:t>
            </w:r>
            <w:proofErr w:type="spellEnd"/>
            <w:r w:rsidRPr="00932511">
              <w:rPr>
                <w:sz w:val="20"/>
                <w:szCs w:val="20"/>
              </w:rPr>
              <w:t xml:space="preserve"> А.А. Комплексная программа физического воспитания учащихся 1-11 классов. М. «Просвещение», 2007</w:t>
            </w:r>
          </w:p>
        </w:tc>
      </w:tr>
    </w:tbl>
    <w:p w:rsidR="00BE4296" w:rsidRPr="00932511" w:rsidRDefault="00BE4296" w:rsidP="0031336F">
      <w:pPr>
        <w:rPr>
          <w:sz w:val="20"/>
          <w:szCs w:val="20"/>
        </w:rPr>
      </w:pPr>
    </w:p>
    <w:p w:rsidR="00BE4296" w:rsidRPr="00932511" w:rsidRDefault="00BE4296" w:rsidP="0031336F">
      <w:pPr>
        <w:jc w:val="center"/>
        <w:rPr>
          <w:sz w:val="20"/>
          <w:szCs w:val="20"/>
        </w:rPr>
      </w:pPr>
    </w:p>
    <w:p w:rsidR="00BE4296" w:rsidRPr="00932511" w:rsidRDefault="00BE4296" w:rsidP="0031336F">
      <w:pPr>
        <w:rPr>
          <w:sz w:val="20"/>
          <w:szCs w:val="20"/>
        </w:rPr>
      </w:pPr>
    </w:p>
    <w:p w:rsidR="00BE4296" w:rsidRPr="00932511" w:rsidRDefault="00BE4296">
      <w:pPr>
        <w:rPr>
          <w:sz w:val="20"/>
          <w:szCs w:val="20"/>
        </w:rPr>
      </w:pPr>
    </w:p>
    <w:sectPr w:rsidR="00BE4296" w:rsidRPr="00932511" w:rsidSect="009855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47B0"/>
    <w:multiLevelType w:val="hybridMultilevel"/>
    <w:tmpl w:val="EF9E1798"/>
    <w:lvl w:ilvl="0" w:tplc="02720AB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34EE"/>
    <w:rsid w:val="002334EE"/>
    <w:rsid w:val="0031336F"/>
    <w:rsid w:val="00315219"/>
    <w:rsid w:val="004342B3"/>
    <w:rsid w:val="0048073B"/>
    <w:rsid w:val="00513B2B"/>
    <w:rsid w:val="005B37E1"/>
    <w:rsid w:val="005D4FEE"/>
    <w:rsid w:val="0065179B"/>
    <w:rsid w:val="007626CF"/>
    <w:rsid w:val="00932511"/>
    <w:rsid w:val="00971831"/>
    <w:rsid w:val="009855F1"/>
    <w:rsid w:val="00BE4296"/>
    <w:rsid w:val="00C77E4F"/>
    <w:rsid w:val="00D00C5E"/>
    <w:rsid w:val="00E430BB"/>
    <w:rsid w:val="00EE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6F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2013-01-17T00:27:00Z</cp:lastPrinted>
  <dcterms:created xsi:type="dcterms:W3CDTF">2013-01-17T00:23:00Z</dcterms:created>
  <dcterms:modified xsi:type="dcterms:W3CDTF">2018-04-17T01:01:00Z</dcterms:modified>
</cp:coreProperties>
</file>